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78" w:rsidRPr="00AD7B16" w:rsidRDefault="00AD7B16">
      <w:pPr>
        <w:rPr>
          <w:sz w:val="32"/>
          <w:szCs w:val="32"/>
        </w:rPr>
      </w:pPr>
      <w:proofErr w:type="spellStart"/>
      <w:proofErr w:type="gramStart"/>
      <w:r w:rsidRPr="00AD7B16">
        <w:rPr>
          <w:sz w:val="32"/>
          <w:szCs w:val="32"/>
        </w:rPr>
        <w:t>Př</w:t>
      </w:r>
      <w:proofErr w:type="spellEnd"/>
      <w:r w:rsidRPr="00AD7B16">
        <w:rPr>
          <w:sz w:val="32"/>
          <w:szCs w:val="32"/>
        </w:rPr>
        <w:t xml:space="preserve"> 9  – geologie</w:t>
      </w:r>
      <w:proofErr w:type="gramEnd"/>
      <w:r w:rsidRPr="00AD7B16">
        <w:rPr>
          <w:sz w:val="32"/>
          <w:szCs w:val="32"/>
        </w:rPr>
        <w:t xml:space="preserve"> a ekologie -  </w:t>
      </w:r>
      <w:r w:rsidRPr="00AD7B16">
        <w:rPr>
          <w:sz w:val="32"/>
          <w:szCs w:val="32"/>
        </w:rPr>
        <w:t xml:space="preserve">závěrečné opakování </w:t>
      </w:r>
    </w:p>
    <w:p w:rsidR="00AD7B16" w:rsidRPr="00AD7B16" w:rsidRDefault="00AD7B16">
      <w:pPr>
        <w:rPr>
          <w:sz w:val="32"/>
          <w:szCs w:val="32"/>
        </w:rPr>
      </w:pPr>
    </w:p>
    <w:p w:rsidR="00AD7B16" w:rsidRPr="00AD7B16" w:rsidRDefault="00AD7B16">
      <w:pPr>
        <w:rPr>
          <w:sz w:val="32"/>
          <w:szCs w:val="32"/>
        </w:rPr>
      </w:pPr>
      <w:r w:rsidRPr="00AD7B16">
        <w:rPr>
          <w:sz w:val="32"/>
          <w:szCs w:val="32"/>
        </w:rPr>
        <w:t>Zdravím vás. Tak v příštím týdnu si uděláme závěrečné opakování geologie a ekologie. Tím ukončíme tuto učebnici a začneme se věnovat vyšším rostlinám (k tomu nemáte učebnici, ale vše vám budu posílat).</w:t>
      </w:r>
    </w:p>
    <w:p w:rsidR="00AD7B16" w:rsidRPr="00AD7B16" w:rsidRDefault="00AD7B16">
      <w:pPr>
        <w:rPr>
          <w:sz w:val="32"/>
          <w:szCs w:val="32"/>
        </w:rPr>
      </w:pPr>
      <w:r w:rsidRPr="00AD7B16">
        <w:rPr>
          <w:sz w:val="32"/>
          <w:szCs w:val="32"/>
        </w:rPr>
        <w:t>1). Učebnice str. 111 – závěrečné opakování = vypracujte do sešitu ze zadní strany.</w:t>
      </w:r>
    </w:p>
    <w:p w:rsidR="00AD7B16" w:rsidRPr="00AD7B16" w:rsidRDefault="00AD7B16">
      <w:pPr>
        <w:rPr>
          <w:sz w:val="32"/>
          <w:szCs w:val="32"/>
        </w:rPr>
      </w:pPr>
      <w:r w:rsidRPr="00AD7B16">
        <w:rPr>
          <w:sz w:val="32"/>
          <w:szCs w:val="32"/>
        </w:rPr>
        <w:t>2). Ústně si opakujte ekologii.</w:t>
      </w:r>
    </w:p>
    <w:p w:rsidR="00AD7B16" w:rsidRDefault="00AD7B16">
      <w:bookmarkStart w:id="0" w:name="_GoBack"/>
      <w:bookmarkEnd w:id="0"/>
    </w:p>
    <w:sectPr w:rsidR="00AD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16"/>
    <w:rsid w:val="00AD7B16"/>
    <w:rsid w:val="00E2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2020-03-19T06:18:00Z</dcterms:created>
  <dcterms:modified xsi:type="dcterms:W3CDTF">2020-03-19T06:24:00Z</dcterms:modified>
</cp:coreProperties>
</file>