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36C8" w14:textId="554C3DD0" w:rsidR="00D011F0" w:rsidRPr="00E13DAF" w:rsidRDefault="00117AC1">
      <w:pPr>
        <w:rPr>
          <w:b/>
          <w:sz w:val="24"/>
        </w:rPr>
      </w:pPr>
      <w:r w:rsidRPr="00E13DAF">
        <w:rPr>
          <w:b/>
          <w:sz w:val="24"/>
        </w:rPr>
        <w:t>Dobrý den sedmáci,</w:t>
      </w:r>
    </w:p>
    <w:p w14:paraId="384B3870" w14:textId="0FC82883" w:rsidR="000F1EAE" w:rsidRDefault="000F1EAE" w:rsidP="000F1EAE">
      <w:r w:rsidRPr="00E13DAF">
        <w:rPr>
          <w:b/>
          <w:sz w:val="24"/>
        </w:rPr>
        <w:t>p</w:t>
      </w:r>
      <w:r w:rsidR="00117AC1" w:rsidRPr="00E13DAF">
        <w:rPr>
          <w:b/>
          <w:sz w:val="24"/>
        </w:rPr>
        <w:t xml:space="preserve">osílám už 9. úkol – tentokrát to bude </w:t>
      </w:r>
      <w:r w:rsidR="00117AC1" w:rsidRPr="00CF027F">
        <w:rPr>
          <w:b/>
          <w:color w:val="FF0000"/>
          <w:sz w:val="28"/>
        </w:rPr>
        <w:t>CENTRÁLNÍ ASIE.</w:t>
      </w:r>
      <w:r w:rsidR="00117AC1" w:rsidRPr="00CF027F">
        <w:rPr>
          <w:color w:val="FF0000"/>
          <w:sz w:val="28"/>
        </w:rPr>
        <w:t xml:space="preserve"> </w:t>
      </w:r>
    </w:p>
    <w:p w14:paraId="59F64FE5" w14:textId="0CAFCD6F" w:rsidR="000F1EAE" w:rsidRPr="002C7622" w:rsidRDefault="000F1EAE" w:rsidP="000F1EAE">
      <w:pPr>
        <w:pStyle w:val="Odstavecseseznamem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FF0000"/>
          <w:sz w:val="24"/>
        </w:rPr>
      </w:pPr>
      <w:r w:rsidRPr="002C7622">
        <w:rPr>
          <w:b/>
          <w:color w:val="FF0000"/>
          <w:sz w:val="24"/>
        </w:rPr>
        <w:t xml:space="preserve"> Nejprve opakování učiva Východní Asie:</w:t>
      </w:r>
    </w:p>
    <w:p w14:paraId="53F84E7E" w14:textId="1743064F" w:rsidR="000F1EAE" w:rsidRPr="002C7622" w:rsidRDefault="000F1EAE" w:rsidP="000F1EAE">
      <w:pPr>
        <w:rPr>
          <w:b/>
          <w:color w:val="00B0F0"/>
          <w:sz w:val="24"/>
        </w:rPr>
      </w:pPr>
      <w:r w:rsidRPr="002C7622">
        <w:rPr>
          <w:b/>
          <w:color w:val="00B0F0"/>
          <w:sz w:val="24"/>
        </w:rPr>
        <w:t xml:space="preserve">Přihlas se na portál: </w:t>
      </w:r>
      <w:hyperlink r:id="rId5" w:history="1">
        <w:r w:rsidRPr="002C7622">
          <w:rPr>
            <w:rStyle w:val="Hypertextovodkaz"/>
            <w:b/>
            <w:color w:val="00B0F0"/>
            <w:sz w:val="24"/>
          </w:rPr>
          <w:t>https://interaktivita.etaktik.cz</w:t>
        </w:r>
      </w:hyperlink>
      <w:r w:rsidRPr="002C7622">
        <w:rPr>
          <w:b/>
          <w:color w:val="00B0F0"/>
          <w:sz w:val="24"/>
        </w:rPr>
        <w:t xml:space="preserve"> </w:t>
      </w:r>
      <w:r w:rsidR="002C7622" w:rsidRPr="002C7622">
        <w:rPr>
          <w:b/>
          <w:color w:val="00B0F0"/>
          <w:sz w:val="24"/>
        </w:rPr>
        <w:t>a vyřeš pracovní list:</w:t>
      </w:r>
    </w:p>
    <w:p w14:paraId="79AD7E03" w14:textId="056A6B6E" w:rsidR="002C7622" w:rsidRPr="002C7622" w:rsidRDefault="000F1EAE" w:rsidP="000F1EAE">
      <w:pPr>
        <w:rPr>
          <w:b/>
          <w:color w:val="00B0F0"/>
          <w:sz w:val="24"/>
        </w:rPr>
      </w:pPr>
      <w:r w:rsidRPr="002C7622">
        <w:rPr>
          <w:b/>
          <w:color w:val="00B0F0"/>
          <w:sz w:val="24"/>
        </w:rPr>
        <w:t xml:space="preserve">Hravý zeměpis 7/ regiony Asie/východní Asie/ - strana 43 </w:t>
      </w:r>
    </w:p>
    <w:p w14:paraId="77074514" w14:textId="663B9315" w:rsidR="00117AC1" w:rsidRPr="002C7622" w:rsidRDefault="00117AC1" w:rsidP="000F1EAE">
      <w:pPr>
        <w:pStyle w:val="Odstavecseseznamem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FF0000"/>
          <w:sz w:val="24"/>
        </w:rPr>
      </w:pPr>
      <w:r w:rsidRPr="002C7622">
        <w:rPr>
          <w:b/>
          <w:color w:val="FF0000"/>
          <w:sz w:val="24"/>
        </w:rPr>
        <w:t>Udělej si zápis</w:t>
      </w:r>
      <w:r w:rsidR="000F1EAE" w:rsidRPr="002C7622">
        <w:rPr>
          <w:b/>
          <w:color w:val="FF0000"/>
          <w:sz w:val="24"/>
        </w:rPr>
        <w:t xml:space="preserve"> – pracuj s učebnicí strana </w:t>
      </w:r>
      <w:proofErr w:type="gramStart"/>
      <w:r w:rsidR="000F1EAE" w:rsidRPr="002C7622">
        <w:rPr>
          <w:b/>
          <w:color w:val="FF0000"/>
          <w:sz w:val="24"/>
        </w:rPr>
        <w:t>38 - 39</w:t>
      </w:r>
      <w:proofErr w:type="gramEnd"/>
    </w:p>
    <w:p w14:paraId="75220982" w14:textId="33F6B7B2" w:rsidR="00117AC1" w:rsidRPr="008F42F7" w:rsidRDefault="00117AC1" w:rsidP="000F1EAE">
      <w:pPr>
        <w:jc w:val="center"/>
        <w:rPr>
          <w:b/>
          <w:sz w:val="28"/>
          <w:szCs w:val="28"/>
          <w:u w:val="single"/>
        </w:rPr>
      </w:pPr>
      <w:r w:rsidRPr="008F42F7">
        <w:rPr>
          <w:b/>
          <w:sz w:val="28"/>
          <w:szCs w:val="28"/>
          <w:u w:val="single"/>
        </w:rPr>
        <w:t>Centrální Asie</w:t>
      </w:r>
    </w:p>
    <w:p w14:paraId="35D3C96C" w14:textId="77777777" w:rsidR="00117AC1" w:rsidRDefault="00117AC1" w:rsidP="00117AC1">
      <w:r>
        <w:t>Státy: - vypiš podle mapky v uč. str. 38, do roku 1991 součástí Sovětského svazu (kromě………)</w:t>
      </w:r>
    </w:p>
    <w:p w14:paraId="18E2FE31" w14:textId="39FC00E4" w:rsidR="00117AC1" w:rsidRDefault="00CF027F" w:rsidP="00CF027F">
      <w:pPr>
        <w:pStyle w:val="Odstavecseseznamem"/>
        <w:numPr>
          <w:ilvl w:val="0"/>
          <w:numId w:val="8"/>
        </w:numPr>
        <w:spacing w:after="0" w:line="240" w:lineRule="auto"/>
      </w:pPr>
      <w:r>
        <w:t>č</w:t>
      </w:r>
      <w:r w:rsidR="00117AC1">
        <w:t>astá zemětřesení, neporušená příroda</w:t>
      </w:r>
    </w:p>
    <w:p w14:paraId="13BAEEDE" w14:textId="77777777" w:rsidR="00CF027F" w:rsidRDefault="00CF027F" w:rsidP="00CF027F">
      <w:pPr>
        <w:pStyle w:val="Odstavecseseznamem"/>
        <w:spacing w:after="0" w:line="240" w:lineRule="auto"/>
      </w:pPr>
    </w:p>
    <w:p w14:paraId="573E5BFD" w14:textId="77777777" w:rsidR="00117AC1" w:rsidRDefault="00117AC1" w:rsidP="00117AC1">
      <w:r w:rsidRPr="008F42F7">
        <w:rPr>
          <w:b/>
        </w:rPr>
        <w:t>Povrch</w:t>
      </w:r>
      <w:r>
        <w:t xml:space="preserve">: Kaspická nížina, </w:t>
      </w:r>
      <w:proofErr w:type="spellStart"/>
      <w:r>
        <w:t>Turanská</w:t>
      </w:r>
      <w:proofErr w:type="spellEnd"/>
      <w:r>
        <w:t xml:space="preserve"> nížina, Kazašská plošina, Pamír, </w:t>
      </w:r>
      <w:proofErr w:type="spellStart"/>
      <w:r>
        <w:t>Ťan-šan</w:t>
      </w:r>
      <w:proofErr w:type="spellEnd"/>
      <w:r>
        <w:t>, pouště a polopouště (Karakum, Kyzylkum), stepi</w:t>
      </w:r>
    </w:p>
    <w:p w14:paraId="0E5BEFF9" w14:textId="77777777" w:rsidR="00117AC1" w:rsidRDefault="00117AC1" w:rsidP="00117AC1">
      <w:r w:rsidRPr="008F42F7">
        <w:rPr>
          <w:b/>
        </w:rPr>
        <w:t>Podnebí</w:t>
      </w:r>
      <w:r>
        <w:t>: …………………, velké rozdíly teplot mezi létem a zimou, suché</w:t>
      </w:r>
    </w:p>
    <w:p w14:paraId="7811EEFB" w14:textId="77777777" w:rsidR="00117AC1" w:rsidRDefault="00117AC1" w:rsidP="00117AC1">
      <w:r w:rsidRPr="008F42F7">
        <w:rPr>
          <w:b/>
        </w:rPr>
        <w:t>Obyvatelstvo</w:t>
      </w:r>
      <w:r>
        <w:t>: většina v říčních údolích a oázách (</w:t>
      </w:r>
      <w:proofErr w:type="spellStart"/>
      <w:r>
        <w:t>Ferganská</w:t>
      </w:r>
      <w:proofErr w:type="spellEnd"/>
      <w:r>
        <w:t xml:space="preserve"> kotlina)</w:t>
      </w:r>
    </w:p>
    <w:p w14:paraId="630A16FB" w14:textId="77777777" w:rsidR="00117AC1" w:rsidRPr="008F42F7" w:rsidRDefault="00117AC1" w:rsidP="00117AC1">
      <w:pPr>
        <w:rPr>
          <w:b/>
        </w:rPr>
      </w:pPr>
      <w:r w:rsidRPr="008F42F7">
        <w:rPr>
          <w:b/>
        </w:rPr>
        <w:t xml:space="preserve">Hospodářství: </w:t>
      </w:r>
    </w:p>
    <w:p w14:paraId="15208882" w14:textId="77777777" w:rsidR="00117AC1" w:rsidRDefault="00117AC1" w:rsidP="00CF027F">
      <w:pPr>
        <w:pStyle w:val="Odstavecseseznamem"/>
        <w:numPr>
          <w:ilvl w:val="0"/>
          <w:numId w:val="4"/>
        </w:numPr>
        <w:spacing w:after="0" w:line="240" w:lineRule="auto"/>
      </w:pPr>
      <w:r>
        <w:t>ropa a zemní plyn, uhlí, zlato, zinek, uran</w:t>
      </w:r>
    </w:p>
    <w:p w14:paraId="1C21973B" w14:textId="77777777" w:rsidR="00117AC1" w:rsidRDefault="00117AC1" w:rsidP="00CF027F">
      <w:pPr>
        <w:pStyle w:val="Odstavecseseznamem"/>
        <w:numPr>
          <w:ilvl w:val="0"/>
          <w:numId w:val="4"/>
        </w:numPr>
        <w:spacing w:after="0" w:line="240" w:lineRule="auto"/>
      </w:pPr>
      <w:r>
        <w:t>převládá vývoz surovin</w:t>
      </w:r>
    </w:p>
    <w:p w14:paraId="4FB36828" w14:textId="77777777" w:rsidR="00117AC1" w:rsidRDefault="00117AC1" w:rsidP="00CF027F">
      <w:pPr>
        <w:pStyle w:val="Odstavecseseznamem"/>
        <w:numPr>
          <w:ilvl w:val="0"/>
          <w:numId w:val="4"/>
        </w:numPr>
        <w:spacing w:after="0" w:line="240" w:lineRule="auto"/>
      </w:pPr>
      <w:r>
        <w:t>potravinářský a textilní průmysl</w:t>
      </w:r>
    </w:p>
    <w:p w14:paraId="30AFA970" w14:textId="77777777" w:rsidR="00117AC1" w:rsidRDefault="00117AC1" w:rsidP="00CF027F">
      <w:pPr>
        <w:pStyle w:val="Odstavecseseznamem"/>
        <w:numPr>
          <w:ilvl w:val="0"/>
          <w:numId w:val="4"/>
        </w:numPr>
        <w:spacing w:after="0" w:line="240" w:lineRule="auto"/>
      </w:pPr>
      <w:r>
        <w:t>nízká životní úroveň</w:t>
      </w:r>
    </w:p>
    <w:p w14:paraId="5A48A73C" w14:textId="53F9027E" w:rsidR="00117AC1" w:rsidRDefault="00117AC1" w:rsidP="00117AC1">
      <w:pPr>
        <w:pStyle w:val="Odstavecseseznamem"/>
        <w:numPr>
          <w:ilvl w:val="0"/>
          <w:numId w:val="4"/>
        </w:numPr>
        <w:spacing w:after="0" w:line="240" w:lineRule="auto"/>
      </w:pPr>
      <w:r>
        <w:t>chov ovcí (karakulské ovce – perzián), skotu, koz, velbloudů</w:t>
      </w:r>
      <w:bookmarkStart w:id="0" w:name="_GoBack"/>
      <w:bookmarkEnd w:id="0"/>
    </w:p>
    <w:p w14:paraId="30447DFE" w14:textId="77777777" w:rsidR="00117AC1" w:rsidRPr="008F42F7" w:rsidRDefault="00117AC1" w:rsidP="00117AC1">
      <w:pPr>
        <w:rPr>
          <w:b/>
          <w:u w:val="single"/>
        </w:rPr>
      </w:pPr>
      <w:r w:rsidRPr="008F42F7">
        <w:rPr>
          <w:b/>
          <w:u w:val="single"/>
        </w:rPr>
        <w:t>Kazachstán</w:t>
      </w:r>
    </w:p>
    <w:p w14:paraId="4EA240E8" w14:textId="77777777" w:rsidR="00117AC1" w:rsidRDefault="00117AC1" w:rsidP="00CF027F">
      <w:pPr>
        <w:pStyle w:val="Odstavecseseznamem"/>
        <w:numPr>
          <w:ilvl w:val="0"/>
          <w:numId w:val="5"/>
        </w:numPr>
        <w:spacing w:after="0" w:line="240" w:lineRule="auto"/>
      </w:pPr>
      <w:r>
        <w:t>největší stát, velké přírodní bohatství, hlavní město…</w:t>
      </w:r>
      <w:proofErr w:type="gramStart"/>
      <w:r>
        <w:t>…….</w:t>
      </w:r>
      <w:proofErr w:type="gramEnd"/>
      <w:r>
        <w:t>.</w:t>
      </w:r>
    </w:p>
    <w:p w14:paraId="41A0D0A2" w14:textId="18646CD2" w:rsidR="00117AC1" w:rsidRDefault="00117AC1" w:rsidP="00CF027F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Bajkonur</w:t>
      </w:r>
      <w:proofErr w:type="spellEnd"/>
    </w:p>
    <w:p w14:paraId="5FAF666A" w14:textId="77777777" w:rsidR="00CF027F" w:rsidRDefault="00CF027F" w:rsidP="00CF027F">
      <w:pPr>
        <w:pStyle w:val="Odstavecseseznamem"/>
        <w:spacing w:after="0" w:line="240" w:lineRule="auto"/>
      </w:pPr>
    </w:p>
    <w:p w14:paraId="5170B436" w14:textId="77777777" w:rsidR="00117AC1" w:rsidRPr="008F42F7" w:rsidRDefault="00117AC1" w:rsidP="00117AC1">
      <w:pPr>
        <w:rPr>
          <w:b/>
          <w:u w:val="single"/>
        </w:rPr>
      </w:pPr>
      <w:r w:rsidRPr="008F42F7">
        <w:rPr>
          <w:b/>
          <w:u w:val="single"/>
        </w:rPr>
        <w:t xml:space="preserve">Tádžikistán </w:t>
      </w:r>
    </w:p>
    <w:p w14:paraId="6BBE61E4" w14:textId="4C60D041" w:rsidR="00117AC1" w:rsidRDefault="00117AC1" w:rsidP="00CF027F">
      <w:pPr>
        <w:pStyle w:val="Odstavecseseznamem"/>
        <w:numPr>
          <w:ilvl w:val="0"/>
          <w:numId w:val="6"/>
        </w:numPr>
        <w:spacing w:after="0" w:line="240" w:lineRule="auto"/>
      </w:pPr>
      <w:r>
        <w:t>nejmenší stát, hlavní město…</w:t>
      </w:r>
      <w:proofErr w:type="gramStart"/>
      <w:r>
        <w:t>…….</w:t>
      </w:r>
      <w:proofErr w:type="gramEnd"/>
      <w:r>
        <w:t>.</w:t>
      </w:r>
    </w:p>
    <w:p w14:paraId="39223218" w14:textId="77777777" w:rsidR="00CF027F" w:rsidRDefault="00CF027F" w:rsidP="00CF027F">
      <w:pPr>
        <w:pStyle w:val="Odstavecseseznamem"/>
        <w:spacing w:after="0" w:line="240" w:lineRule="auto"/>
      </w:pPr>
    </w:p>
    <w:p w14:paraId="01BE65B6" w14:textId="77777777" w:rsidR="00117AC1" w:rsidRDefault="00117AC1" w:rsidP="00117AC1">
      <w:proofErr w:type="spellStart"/>
      <w:r w:rsidRPr="008F42F7">
        <w:rPr>
          <w:b/>
          <w:u w:val="single"/>
        </w:rPr>
        <w:t>Kyrgystán</w:t>
      </w:r>
      <w:proofErr w:type="spellEnd"/>
      <w:r w:rsidRPr="008F42F7">
        <w:rPr>
          <w:b/>
          <w:u w:val="single"/>
        </w:rPr>
        <w:t xml:space="preserve"> –</w:t>
      </w:r>
      <w:r>
        <w:t xml:space="preserve"> hlavní město Biškek</w:t>
      </w:r>
    </w:p>
    <w:p w14:paraId="0050B097" w14:textId="77777777" w:rsidR="00117AC1" w:rsidRDefault="00117AC1" w:rsidP="00117AC1">
      <w:r w:rsidRPr="008F42F7">
        <w:rPr>
          <w:b/>
          <w:u w:val="single"/>
        </w:rPr>
        <w:t xml:space="preserve">Uzbekistán </w:t>
      </w:r>
      <w:r>
        <w:t>– hlavní město Taškent, historická města Samarkand a Buchara</w:t>
      </w:r>
    </w:p>
    <w:p w14:paraId="3293508C" w14:textId="77777777" w:rsidR="00117AC1" w:rsidRDefault="00117AC1" w:rsidP="00117AC1">
      <w:r w:rsidRPr="008F42F7">
        <w:rPr>
          <w:b/>
          <w:u w:val="single"/>
        </w:rPr>
        <w:t>Turkmenistán</w:t>
      </w:r>
      <w:r>
        <w:t xml:space="preserve"> – hlavní město Ašchabad</w:t>
      </w:r>
    </w:p>
    <w:p w14:paraId="5885E478" w14:textId="77777777" w:rsidR="00117AC1" w:rsidRDefault="00117AC1" w:rsidP="00117AC1">
      <w:proofErr w:type="spellStart"/>
      <w:r w:rsidRPr="008F42F7">
        <w:rPr>
          <w:b/>
          <w:u w:val="single"/>
        </w:rPr>
        <w:t>Afgánistán</w:t>
      </w:r>
      <w:proofErr w:type="spellEnd"/>
      <w:r w:rsidRPr="008F42F7">
        <w:rPr>
          <w:b/>
          <w:u w:val="single"/>
        </w:rPr>
        <w:t xml:space="preserve"> </w:t>
      </w:r>
      <w:r>
        <w:t>– jedna z nejchudších zemí světa</w:t>
      </w:r>
    </w:p>
    <w:p w14:paraId="239AA277" w14:textId="77777777" w:rsidR="00117AC1" w:rsidRDefault="00117AC1" w:rsidP="00CF027F">
      <w:pPr>
        <w:pStyle w:val="Odstavecseseznamem"/>
        <w:numPr>
          <w:ilvl w:val="0"/>
          <w:numId w:val="7"/>
        </w:numPr>
        <w:spacing w:after="0" w:line="240" w:lineRule="auto"/>
      </w:pPr>
      <w:r>
        <w:t>pohoří Hindúkuš</w:t>
      </w:r>
    </w:p>
    <w:p w14:paraId="7E578505" w14:textId="77777777" w:rsidR="00117AC1" w:rsidRDefault="00117AC1" w:rsidP="00CF027F">
      <w:pPr>
        <w:pStyle w:val="Odstavecseseznamem"/>
        <w:numPr>
          <w:ilvl w:val="0"/>
          <w:numId w:val="7"/>
        </w:numPr>
        <w:spacing w:after="0" w:line="240" w:lineRule="auto"/>
      </w:pPr>
      <w:r>
        <w:t>zemědělství – vývoz karakulských ovcí a bavlny</w:t>
      </w:r>
    </w:p>
    <w:p w14:paraId="7E971031" w14:textId="77777777" w:rsidR="00117AC1" w:rsidRDefault="00117AC1" w:rsidP="00CF027F">
      <w:pPr>
        <w:pStyle w:val="Odstavecseseznamem"/>
        <w:numPr>
          <w:ilvl w:val="0"/>
          <w:numId w:val="7"/>
        </w:numPr>
        <w:spacing w:after="0" w:line="240" w:lineRule="auto"/>
      </w:pPr>
      <w:r>
        <w:t>produkce opia</w:t>
      </w:r>
    </w:p>
    <w:p w14:paraId="6C4DB3B9" w14:textId="12E185A6" w:rsidR="00117AC1" w:rsidRDefault="00117AC1" w:rsidP="00CF027F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hlavní </w:t>
      </w:r>
      <w:proofErr w:type="gramStart"/>
      <w:r>
        <w:t>město:…</w:t>
      </w:r>
      <w:proofErr w:type="gramEnd"/>
      <w:r>
        <w:t>…………</w:t>
      </w:r>
    </w:p>
    <w:p w14:paraId="70D0FE07" w14:textId="77777777" w:rsidR="00CF027F" w:rsidRDefault="00CF027F" w:rsidP="00CF027F">
      <w:pPr>
        <w:pStyle w:val="Odstavecseseznamem"/>
        <w:spacing w:after="0" w:line="240" w:lineRule="auto"/>
      </w:pPr>
    </w:p>
    <w:p w14:paraId="71ABBFEF" w14:textId="21EB2356" w:rsidR="00CF027F" w:rsidRPr="00E13DAF" w:rsidRDefault="00CF027F" w:rsidP="00CF027F">
      <w:pPr>
        <w:spacing w:after="0" w:line="240" w:lineRule="auto"/>
        <w:rPr>
          <w:b/>
          <w:color w:val="7030A0"/>
        </w:rPr>
      </w:pPr>
      <w:r w:rsidRPr="00E13DAF">
        <w:rPr>
          <w:b/>
          <w:color w:val="7030A0"/>
        </w:rPr>
        <w:t>TO JE VŠECHNO, PŘÍŠTÍ TÝDEN SE VÁM POŠLU ODKAZ NA NĚJAKÉ DOKUMENTY O TÉTO ČÁSTI ASIE.</w:t>
      </w:r>
    </w:p>
    <w:sectPr w:rsidR="00CF027F" w:rsidRPr="00E1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528"/>
    <w:multiLevelType w:val="hybridMultilevel"/>
    <w:tmpl w:val="B11C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4F"/>
    <w:multiLevelType w:val="hybridMultilevel"/>
    <w:tmpl w:val="B6A67F42"/>
    <w:lvl w:ilvl="0" w:tplc="FAC63BD6"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118961C2"/>
    <w:multiLevelType w:val="hybridMultilevel"/>
    <w:tmpl w:val="11983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9D7"/>
    <w:multiLevelType w:val="hybridMultilevel"/>
    <w:tmpl w:val="753C05C6"/>
    <w:lvl w:ilvl="0" w:tplc="B330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470"/>
    <w:multiLevelType w:val="hybridMultilevel"/>
    <w:tmpl w:val="C1823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4378"/>
    <w:multiLevelType w:val="hybridMultilevel"/>
    <w:tmpl w:val="2E446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6BC4"/>
    <w:multiLevelType w:val="hybridMultilevel"/>
    <w:tmpl w:val="B972FC2A"/>
    <w:lvl w:ilvl="0" w:tplc="16A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11E4"/>
    <w:multiLevelType w:val="hybridMultilevel"/>
    <w:tmpl w:val="F4C23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DB"/>
    <w:rsid w:val="000F1EAE"/>
    <w:rsid w:val="00117AC1"/>
    <w:rsid w:val="002C7622"/>
    <w:rsid w:val="00560BE3"/>
    <w:rsid w:val="00583DDB"/>
    <w:rsid w:val="00BD7CC4"/>
    <w:rsid w:val="00CF027F"/>
    <w:rsid w:val="00D011F0"/>
    <w:rsid w:val="00E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0551"/>
  <w15:chartTrackingRefBased/>
  <w15:docId w15:val="{909C94C1-D6A0-4AB9-8617-BD99011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B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0B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ita.etakt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2020-05-07T06:58:00Z</dcterms:created>
  <dcterms:modified xsi:type="dcterms:W3CDTF">2020-05-07T07:00:00Z</dcterms:modified>
</cp:coreProperties>
</file>