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421A" w14:textId="77777777" w:rsidR="00D015D5" w:rsidRDefault="00D015D5" w:rsidP="00D015D5"/>
    <w:p w14:paraId="000EBEA7" w14:textId="77777777" w:rsidR="00D015D5" w:rsidRDefault="00D015D5" w:rsidP="00D015D5">
      <w:bookmarkStart w:id="0" w:name="_GoBack"/>
      <w:bookmarkEnd w:id="0"/>
    </w:p>
    <w:p w14:paraId="026E9BEB" w14:textId="2D2FA2E7" w:rsidR="00371F23" w:rsidRPr="00D11286" w:rsidRDefault="00371F23" w:rsidP="00371F23">
      <w:pPr>
        <w:rPr>
          <w:vertAlign w:val="superscript"/>
        </w:rPr>
      </w:pPr>
      <w:r>
        <w:t>12 m</w:t>
      </w:r>
      <w:r>
        <w:rPr>
          <w:vertAlign w:val="superscript"/>
        </w:rPr>
        <w:t>3</w:t>
      </w:r>
      <w:r>
        <w:t xml:space="preserve"> =</w:t>
      </w:r>
      <w:r>
        <w:tab/>
      </w:r>
      <w:r>
        <w:tab/>
      </w:r>
      <w:r>
        <w:t>12 000</w:t>
      </w:r>
      <w:r>
        <w:tab/>
      </w:r>
      <w:r>
        <w:tab/>
        <w:t>dm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0,002 km</w:t>
      </w:r>
      <w:r>
        <w:rPr>
          <w:vertAlign w:val="superscript"/>
        </w:rPr>
        <w:t>3</w:t>
      </w:r>
      <w:r>
        <w:t xml:space="preserve"> = </w:t>
      </w:r>
      <w:r>
        <w:t>2 000 000</w:t>
      </w:r>
      <w:r>
        <w:tab/>
      </w:r>
      <w:r>
        <w:tab/>
        <w:t>m</w:t>
      </w:r>
      <w:r>
        <w:rPr>
          <w:vertAlign w:val="superscript"/>
        </w:rPr>
        <w:t>3</w:t>
      </w:r>
    </w:p>
    <w:p w14:paraId="68602A09" w14:textId="178935F6" w:rsidR="00371F23" w:rsidRPr="00D11286" w:rsidRDefault="00371F23" w:rsidP="00371F23">
      <w:pPr>
        <w:rPr>
          <w:vertAlign w:val="superscript"/>
        </w:rPr>
      </w:pPr>
      <w:r>
        <w:t>2,6 dm</w:t>
      </w:r>
      <w:r>
        <w:rPr>
          <w:vertAlign w:val="superscript"/>
        </w:rPr>
        <w:t>3</w:t>
      </w:r>
      <w:r>
        <w:t xml:space="preserve"> = </w:t>
      </w:r>
      <w:r>
        <w:tab/>
      </w:r>
      <w:r>
        <w:t>2 600</w:t>
      </w:r>
      <w:r>
        <w:tab/>
      </w:r>
      <w:r>
        <w:tab/>
        <w:t>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263 000 mm</w:t>
      </w:r>
      <w:r>
        <w:rPr>
          <w:vertAlign w:val="superscript"/>
        </w:rPr>
        <w:t>3</w:t>
      </w:r>
      <w:r>
        <w:t xml:space="preserve"> = </w:t>
      </w:r>
      <w:r>
        <w:tab/>
      </w:r>
      <w:r>
        <w:t>0,263</w:t>
      </w:r>
      <w:r>
        <w:tab/>
      </w:r>
      <w:r>
        <w:tab/>
        <w:t>dm</w:t>
      </w:r>
      <w:r>
        <w:rPr>
          <w:vertAlign w:val="superscript"/>
        </w:rPr>
        <w:t>3</w:t>
      </w:r>
    </w:p>
    <w:p w14:paraId="4C3986CB" w14:textId="2BB482C2" w:rsidR="00371F23" w:rsidRPr="00D11286" w:rsidRDefault="00371F23" w:rsidP="00371F23">
      <w:pPr>
        <w:rPr>
          <w:vertAlign w:val="superscript"/>
        </w:rPr>
      </w:pPr>
      <w:r>
        <w:t>8,1 m</w:t>
      </w:r>
      <w:r>
        <w:rPr>
          <w:vertAlign w:val="superscript"/>
        </w:rPr>
        <w:t>3</w:t>
      </w:r>
      <w:r>
        <w:t xml:space="preserve"> </w:t>
      </w:r>
      <w:proofErr w:type="gramStart"/>
      <w:r>
        <w:t>=</w:t>
      </w:r>
      <w:r>
        <w:t xml:space="preserve">  8</w:t>
      </w:r>
      <w:proofErr w:type="gramEnd"/>
      <w:r>
        <w:t xml:space="preserve"> 100 000</w:t>
      </w:r>
      <w:r>
        <w:tab/>
      </w:r>
      <w:r>
        <w:tab/>
        <w:t>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25,6 dm</w:t>
      </w:r>
      <w:r>
        <w:rPr>
          <w:vertAlign w:val="superscript"/>
        </w:rPr>
        <w:t>3</w:t>
      </w:r>
      <w:r>
        <w:t xml:space="preserve"> =</w:t>
      </w:r>
      <w:r>
        <w:tab/>
      </w:r>
      <w:r>
        <w:t xml:space="preserve"> 0,0256</w:t>
      </w:r>
      <w:r>
        <w:tab/>
      </w:r>
      <w:r>
        <w:tab/>
        <w:t>m</w:t>
      </w:r>
      <w:r>
        <w:rPr>
          <w:vertAlign w:val="superscript"/>
        </w:rPr>
        <w:t>3</w:t>
      </w:r>
    </w:p>
    <w:p w14:paraId="55F4FD53" w14:textId="4D00A7BC" w:rsidR="00371F23" w:rsidRDefault="00371F23" w:rsidP="00371F23">
      <w:r>
        <w:t>784,78 m</w:t>
      </w:r>
      <w:r>
        <w:rPr>
          <w:vertAlign w:val="superscript"/>
        </w:rPr>
        <w:t>3</w:t>
      </w:r>
      <w:r>
        <w:t xml:space="preserve"> =</w:t>
      </w:r>
      <w:r>
        <w:t xml:space="preserve"> 784780000000</w:t>
      </w:r>
      <w:r>
        <w:tab/>
        <w:t>mm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1 500 000 m</w:t>
      </w:r>
      <w:r>
        <w:rPr>
          <w:vertAlign w:val="superscript"/>
        </w:rPr>
        <w:t>3</w:t>
      </w:r>
      <w:r>
        <w:t xml:space="preserve"> = </w:t>
      </w:r>
      <w:r>
        <w:tab/>
      </w:r>
      <w:r>
        <w:tab/>
      </w:r>
      <w:r>
        <w:t>0,0015</w:t>
      </w:r>
      <w:r>
        <w:tab/>
        <w:t>km</w:t>
      </w:r>
      <w:r>
        <w:rPr>
          <w:vertAlign w:val="superscript"/>
        </w:rPr>
        <w:t>3</w:t>
      </w:r>
    </w:p>
    <w:p w14:paraId="07A7251C" w14:textId="77777777" w:rsidR="00825130" w:rsidRDefault="00825130"/>
    <w:sectPr w:rsidR="0082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B1825"/>
    <w:multiLevelType w:val="hybridMultilevel"/>
    <w:tmpl w:val="D954F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D"/>
    <w:rsid w:val="00371F23"/>
    <w:rsid w:val="0046761D"/>
    <w:rsid w:val="00825130"/>
    <w:rsid w:val="00D015D5"/>
    <w:rsid w:val="00D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BEA5"/>
  <w15:chartTrackingRefBased/>
  <w15:docId w15:val="{1110B8D8-EC93-4B09-9D0C-372F288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5D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5D5"/>
    <w:pPr>
      <w:ind w:left="720"/>
      <w:contextualSpacing/>
    </w:pPr>
  </w:style>
  <w:style w:type="table" w:styleId="Mkatabulky">
    <w:name w:val="Table Grid"/>
    <w:basedOn w:val="Normlntabulka"/>
    <w:uiPriority w:val="39"/>
    <w:rsid w:val="00D01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4</cp:revision>
  <dcterms:created xsi:type="dcterms:W3CDTF">2020-03-25T08:41:00Z</dcterms:created>
  <dcterms:modified xsi:type="dcterms:W3CDTF">2020-04-06T09:22:00Z</dcterms:modified>
</cp:coreProperties>
</file>