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66" w:rsidRDefault="00CE1666" w:rsidP="00CE1666">
      <w:pPr>
        <w:jc w:val="center"/>
        <w:rPr>
          <w:rFonts w:ascii="Lucida Handwriting" w:hAnsi="Lucida Handwriting"/>
          <w:b/>
          <w:color w:val="F7CAAC" w:themeColor="accent2" w:themeTint="66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360B5">
        <w:rPr>
          <w:rFonts w:ascii="Lucida Handwriting" w:hAnsi="Lucida Handwriting"/>
          <w:b/>
          <w:color w:val="F7CAAC" w:themeColor="accent2" w:themeTint="66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PL pro D6.</w:t>
      </w:r>
      <w:r w:rsidR="005201A3">
        <w:rPr>
          <w:rFonts w:ascii="Lucida Handwriting" w:hAnsi="Lucida Handwriting"/>
          <w:b/>
          <w:color w:val="F7CAAC" w:themeColor="accent2" w:themeTint="66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(do 18/6)</w:t>
      </w:r>
    </w:p>
    <w:p w:rsidR="005201A3" w:rsidRDefault="005201A3" w:rsidP="005201A3">
      <w:pPr>
        <w:rPr>
          <w:rFonts w:ascii="Comic Sans MS" w:hAnsi="Comic Sans MS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201A3">
        <w:rPr>
          <w:rFonts w:ascii="Comic Sans MS" w:hAnsi="Comic Sans MS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1/</w:t>
      </w:r>
      <w:r w:rsidR="0047217F">
        <w:rPr>
          <w:rFonts w:ascii="Comic Sans MS" w:hAnsi="Comic Sans MS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Abys </w:t>
      </w:r>
      <w:proofErr w:type="gramStart"/>
      <w:r w:rsidR="0047217F">
        <w:rPr>
          <w:rFonts w:ascii="Comic Sans MS" w:hAnsi="Comic Sans MS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mohl(a) odpovědět</w:t>
      </w:r>
      <w:proofErr w:type="gramEnd"/>
      <w:r w:rsidR="0047217F">
        <w:rPr>
          <w:rFonts w:ascii="Comic Sans MS" w:hAnsi="Comic Sans MS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na otázky, musíš vidět video (ODKAZ):</w:t>
      </w:r>
    </w:p>
    <w:p w:rsidR="0047217F" w:rsidRPr="003360B5" w:rsidRDefault="00E30CB2" w:rsidP="0047217F">
      <w:hyperlink r:id="rId5" w:history="1">
        <w:r w:rsidR="0047217F" w:rsidRPr="00E30CB2">
          <w:rPr>
            <w:rStyle w:val="Hypertextovodkaz"/>
            <w:sz w:val="32"/>
            <w:szCs w:val="32"/>
          </w:rPr>
          <w:t>https://www.youtube.com/watch?v=ZZp7nMdfU7w</w:t>
        </w:r>
      </w:hyperlink>
      <w:r w:rsidR="0047217F">
        <w:t xml:space="preserve">     /</w:t>
      </w:r>
      <w:r w:rsidR="0047217F" w:rsidRPr="003360B5">
        <w:t>Alexandr Veliký</w:t>
      </w:r>
      <w:r w:rsidR="0047217F">
        <w:t>/</w:t>
      </w:r>
    </w:p>
    <w:p w:rsidR="0047217F" w:rsidRDefault="0047217F" w:rsidP="005201A3">
      <w:pPr>
        <w:rPr>
          <w:rFonts w:ascii="Comic Sans MS" w:hAnsi="Comic Sans MS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</w:p>
    <w:p w:rsidR="005201A3" w:rsidRDefault="0047217F" w:rsidP="005201A3">
      <w:pPr>
        <w:rPr>
          <w:rFonts w:ascii="Comic Sans MS" w:hAnsi="Comic Sans MS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5861D45" wp14:editId="751DBD93">
            <wp:simplePos x="0" y="0"/>
            <wp:positionH relativeFrom="margin">
              <wp:posOffset>3981450</wp:posOffset>
            </wp:positionH>
            <wp:positionV relativeFrom="paragraph">
              <wp:posOffset>6985</wp:posOffset>
            </wp:positionV>
            <wp:extent cx="2096770" cy="1379855"/>
            <wp:effectExtent l="0" t="0" r="0" b="0"/>
            <wp:wrapThrough wrapText="bothSides">
              <wp:wrapPolygon edited="0">
                <wp:start x="0" y="0"/>
                <wp:lineTo x="0" y="21173"/>
                <wp:lineTo x="21391" y="21173"/>
                <wp:lineTo x="21391" y="0"/>
                <wp:lineTo x="0" y="0"/>
              </wp:wrapPolygon>
            </wp:wrapThrough>
            <wp:docPr id="2" name="obrázek 1" descr="Hop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pl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1A3" w:rsidRPr="005201A3">
        <w:rPr>
          <w:rFonts w:ascii="Comic Sans MS" w:hAnsi="Comic Sans MS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2/Dopl</w:t>
      </w:r>
      <w:r w:rsidR="005201A3" w:rsidRPr="005201A3">
        <w:rPr>
          <w:rFonts w:ascii="Comic Sans MS" w:hAnsi="Comic Sans MS" w:cs="Cambria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ň</w:t>
      </w:r>
      <w:r w:rsidR="005201A3" w:rsidRPr="005201A3">
        <w:rPr>
          <w:rFonts w:ascii="Comic Sans MS" w:hAnsi="Comic Sans MS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tabulku </w:t>
      </w:r>
      <w:r w:rsidR="005201A3">
        <w:rPr>
          <w:rFonts w:ascii="Comic Sans MS" w:hAnsi="Comic Sans MS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– ANO x NE</w:t>
      </w:r>
    </w:p>
    <w:p w:rsidR="005201A3" w:rsidRPr="005201A3" w:rsidRDefault="0047217F" w:rsidP="005201A3">
      <w:pPr>
        <w:rPr>
          <w:rFonts w:ascii="Comic Sans MS" w:hAnsi="Comic Sans MS"/>
          <w:color w:val="5B9BD5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color w:val="5B9BD5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5201A3" w:rsidRPr="005201A3">
        <w:rPr>
          <w:rFonts w:ascii="Comic Sans MS" w:hAnsi="Comic Sans MS"/>
          <w:color w:val="5B9BD5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/ Pošli správné řešení </w:t>
      </w:r>
      <w:r w:rsidR="005201A3" w:rsidRPr="0047217F">
        <w:rPr>
          <w:rFonts w:ascii="Comic Sans MS" w:hAnsi="Comic Sans MS"/>
          <w:b/>
          <w:color w:val="5B9BD5" w:themeColor="accent1"/>
          <w:sz w:val="28"/>
          <w:szCs w:val="28"/>
          <w:u w:val="dotDotDash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do 18/6</w:t>
      </w:r>
      <w:r w:rsidR="005201A3" w:rsidRPr="005201A3">
        <w:rPr>
          <w:rFonts w:ascii="Comic Sans MS" w:hAnsi="Comic Sans MS"/>
          <w:color w:val="5B9BD5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na e-mail: </w:t>
      </w:r>
    </w:p>
    <w:p w:rsidR="005201A3" w:rsidRPr="005201A3" w:rsidRDefault="005201A3" w:rsidP="005201A3">
      <w:pPr>
        <w:rPr>
          <w:rFonts w:ascii="Comic Sans MS" w:hAnsi="Comic Sans MS"/>
          <w:color w:val="5B9BD5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201A3">
        <w:rPr>
          <w:rFonts w:ascii="Comic Sans MS" w:hAnsi="Comic Sans MS"/>
          <w:color w:val="5B9BD5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chromikova@zsgm.cz</w:t>
      </w:r>
    </w:p>
    <w:p w:rsidR="005201A3" w:rsidRPr="005201A3" w:rsidRDefault="005201A3" w:rsidP="00CE1666">
      <w:pPr>
        <w:jc w:val="center"/>
        <w:rPr>
          <w:rFonts w:ascii="Lucida Handwriting" w:hAnsi="Lucida Handwriting"/>
          <w:b/>
          <w:color w:val="9CC2E5" w:themeColor="accent1" w:themeTint="99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50014" w:rsidRDefault="00CE1666" w:rsidP="00CE1666">
      <w:pPr>
        <w:rPr>
          <w:b/>
          <w:color w:val="F7CAAC" w:themeColor="accent2" w:themeTint="66"/>
          <w:sz w:val="40"/>
          <w:szCs w:val="40"/>
          <w:u w:val="dotDotDash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360B5">
        <w:rPr>
          <w:b/>
          <w:color w:val="F7CAAC" w:themeColor="accent2" w:themeTint="66"/>
          <w:sz w:val="40"/>
          <w:szCs w:val="40"/>
          <w:u w:val="dotDotDash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Alexandr Veliký</w:t>
      </w:r>
      <w:r w:rsidR="001D3F1D">
        <w:rPr>
          <w:b/>
          <w:color w:val="F7CAAC" w:themeColor="accent2" w:themeTint="66"/>
          <w:sz w:val="40"/>
          <w:szCs w:val="40"/>
          <w:u w:val="dotDotDash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(</w:t>
      </w:r>
      <w:proofErr w:type="spellStart"/>
      <w:r w:rsidR="001D3F1D">
        <w:rPr>
          <w:b/>
          <w:color w:val="F7CAAC" w:themeColor="accent2" w:themeTint="66"/>
          <w:sz w:val="40"/>
          <w:szCs w:val="40"/>
          <w:u w:val="dotDotDash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dálel</w:t>
      </w:r>
      <w:proofErr w:type="spellEnd"/>
      <w:r w:rsidR="001D3F1D">
        <w:rPr>
          <w:b/>
          <w:color w:val="F7CAAC" w:themeColor="accent2" w:themeTint="66"/>
          <w:sz w:val="40"/>
          <w:szCs w:val="40"/>
          <w:u w:val="dotDotDash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jen zkratka „AV“)</w:t>
      </w:r>
    </w:p>
    <w:tbl>
      <w:tblPr>
        <w:tblStyle w:val="Prosttabulka1"/>
        <w:tblpPr w:leftFromText="141" w:rightFromText="141" w:vertAnchor="text" w:horzAnchor="margin" w:tblpXSpec="center" w:tblpY="191"/>
        <w:tblW w:w="10065" w:type="dxa"/>
        <w:tblLook w:val="04A0" w:firstRow="1" w:lastRow="0" w:firstColumn="1" w:lastColumn="0" w:noHBand="0" w:noVBand="1"/>
      </w:tblPr>
      <w:tblGrid>
        <w:gridCol w:w="9215"/>
        <w:gridCol w:w="850"/>
      </w:tblGrid>
      <w:tr w:rsidR="00814744" w:rsidTr="00814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:rsidR="00814744" w:rsidRPr="008464DA" w:rsidRDefault="00814744" w:rsidP="00814744">
            <w:pPr>
              <w:pStyle w:val="Odstavecseseznamem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464D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Gaugamely</w:t>
            </w:r>
            <w:proofErr w:type="spellEnd"/>
            <w:r w:rsidRPr="008464D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ležely na území dnešního </w:t>
            </w:r>
            <w:proofErr w:type="spellStart"/>
            <w:r w:rsidRPr="008464D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Íráku</w:t>
            </w:r>
            <w:proofErr w:type="spellEnd"/>
            <w:r w:rsidRPr="008464D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850" w:type="dxa"/>
          </w:tcPr>
          <w:p w:rsidR="00814744" w:rsidRPr="003360B5" w:rsidRDefault="00814744" w:rsidP="008147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14744" w:rsidTr="0081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:rsidR="00814744" w:rsidRPr="008464DA" w:rsidRDefault="00814744" w:rsidP="00814744">
            <w:pPr>
              <w:pStyle w:val="Odstavecseseznamem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464D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Dáreios</w:t>
            </w:r>
            <w:proofErr w:type="spellEnd"/>
            <w:r w:rsidRPr="008464D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III. byl považován za nejsilnějšího krále své doby.</w:t>
            </w:r>
          </w:p>
        </w:tc>
        <w:tc>
          <w:tcPr>
            <w:tcW w:w="850" w:type="dxa"/>
          </w:tcPr>
          <w:p w:rsidR="00814744" w:rsidRDefault="00814744" w:rsidP="00814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14744" w:rsidTr="0081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:rsidR="00814744" w:rsidRPr="008464DA" w:rsidRDefault="00814744" w:rsidP="00814744">
            <w:pPr>
              <w:pStyle w:val="Odstavecseseznamem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64D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Alexandr Veliký (AV) měl tehdy 26 let.</w:t>
            </w:r>
          </w:p>
        </w:tc>
        <w:tc>
          <w:tcPr>
            <w:tcW w:w="850" w:type="dxa"/>
          </w:tcPr>
          <w:p w:rsidR="00814744" w:rsidRDefault="00814744" w:rsidP="00814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14744" w:rsidTr="0081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:rsidR="00814744" w:rsidRPr="008464DA" w:rsidRDefault="00814744" w:rsidP="00814744">
            <w:pPr>
              <w:pStyle w:val="Odstavecseseznamem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64D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Bitva se konala přesně roku 631 </w:t>
            </w:r>
            <w:proofErr w:type="gramStart"/>
            <w:r w:rsidRPr="008464D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př.n.</w:t>
            </w:r>
            <w:proofErr w:type="gramEnd"/>
            <w:r w:rsidRPr="008464D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l.(1. října)</w:t>
            </w:r>
          </w:p>
        </w:tc>
        <w:tc>
          <w:tcPr>
            <w:tcW w:w="850" w:type="dxa"/>
          </w:tcPr>
          <w:p w:rsidR="00814744" w:rsidRDefault="00814744" w:rsidP="00814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14744" w:rsidTr="0081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:rsidR="00814744" w:rsidRPr="008464DA" w:rsidRDefault="00814744" w:rsidP="00814744">
            <w:pPr>
              <w:pStyle w:val="Odstavecseseznamem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464D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Dáreios</w:t>
            </w:r>
            <w:proofErr w:type="spellEnd"/>
            <w:r w:rsidRPr="008464D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prohrál s AV u ISSU.</w:t>
            </w:r>
          </w:p>
        </w:tc>
        <w:tc>
          <w:tcPr>
            <w:tcW w:w="850" w:type="dxa"/>
          </w:tcPr>
          <w:p w:rsidR="00814744" w:rsidRDefault="00814744" w:rsidP="00814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14744" w:rsidTr="0081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:rsidR="00814744" w:rsidRPr="008464DA" w:rsidRDefault="00814744" w:rsidP="00814744">
            <w:pPr>
              <w:pStyle w:val="Odstavecseseznamem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64D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 městě GORDION bylo sídlo </w:t>
            </w:r>
            <w:proofErr w:type="spellStart"/>
            <w:r w:rsidRPr="008464D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Dáreia</w:t>
            </w:r>
            <w:proofErr w:type="spellEnd"/>
            <w:r w:rsidRPr="008464D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III.</w:t>
            </w:r>
          </w:p>
        </w:tc>
        <w:tc>
          <w:tcPr>
            <w:tcW w:w="850" w:type="dxa"/>
          </w:tcPr>
          <w:p w:rsidR="00814744" w:rsidRDefault="00814744" w:rsidP="00814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14744" w:rsidTr="0081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:rsidR="00814744" w:rsidRPr="008464DA" w:rsidRDefault="00814744" w:rsidP="00814744">
            <w:pPr>
              <w:pStyle w:val="Odstavecseseznamem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64D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Legenda říkala, že kdo rozluští záhadu gordického uzlu, 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8464D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stane se vládcem Evropy.</w:t>
            </w:r>
          </w:p>
        </w:tc>
        <w:tc>
          <w:tcPr>
            <w:tcW w:w="850" w:type="dxa"/>
          </w:tcPr>
          <w:p w:rsidR="00814744" w:rsidRDefault="00814744" w:rsidP="00814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14744" w:rsidTr="0081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:rsidR="00814744" w:rsidRPr="008464DA" w:rsidRDefault="00814744" w:rsidP="00814744">
            <w:pPr>
              <w:pStyle w:val="Odstavecseseznamem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64D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 měl hodnost generála už od svých 20 let.</w:t>
            </w:r>
          </w:p>
        </w:tc>
        <w:tc>
          <w:tcPr>
            <w:tcW w:w="850" w:type="dxa"/>
          </w:tcPr>
          <w:p w:rsidR="00814744" w:rsidRDefault="00814744" w:rsidP="00814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14744" w:rsidTr="0081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:rsidR="00814744" w:rsidRPr="008464DA" w:rsidRDefault="00814744" w:rsidP="00814744">
            <w:pPr>
              <w:pStyle w:val="Odstavecseseznamem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64D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Generál </w:t>
            </w:r>
            <w:proofErr w:type="spellStart"/>
            <w:r w:rsidRPr="008464D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Pamenion</w:t>
            </w:r>
            <w:proofErr w:type="spellEnd"/>
            <w:r w:rsidRPr="008464D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byl spolupracovník </w:t>
            </w:r>
            <w:proofErr w:type="spellStart"/>
            <w:r w:rsidRPr="008464D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Dáreia</w:t>
            </w:r>
            <w:proofErr w:type="spellEnd"/>
            <w:r w:rsidRPr="008464D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III.</w:t>
            </w:r>
          </w:p>
        </w:tc>
        <w:tc>
          <w:tcPr>
            <w:tcW w:w="850" w:type="dxa"/>
          </w:tcPr>
          <w:p w:rsidR="00814744" w:rsidRDefault="00814744" w:rsidP="00814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14744" w:rsidTr="0081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:rsidR="00814744" w:rsidRPr="008464DA" w:rsidRDefault="00814744" w:rsidP="00814744">
            <w:pPr>
              <w:pStyle w:val="Odstavecseseznamem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AV se rozhodl proti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Dáreiovi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III. zaútočit ráno.</w:t>
            </w:r>
          </w:p>
        </w:tc>
        <w:tc>
          <w:tcPr>
            <w:tcW w:w="850" w:type="dxa"/>
          </w:tcPr>
          <w:p w:rsidR="00814744" w:rsidRDefault="00814744" w:rsidP="00814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14744" w:rsidTr="0081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:rsidR="00814744" w:rsidRPr="008464DA" w:rsidRDefault="00814744" w:rsidP="00814744">
            <w:pPr>
              <w:pStyle w:val="Odstavecseseznamem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FALANGA byl útvar o počtu 256 vojáků.</w:t>
            </w:r>
          </w:p>
        </w:tc>
        <w:tc>
          <w:tcPr>
            <w:tcW w:w="850" w:type="dxa"/>
          </w:tcPr>
          <w:p w:rsidR="00814744" w:rsidRDefault="00814744" w:rsidP="00814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14744" w:rsidTr="0081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:rsidR="00814744" w:rsidRPr="003E1C07" w:rsidRDefault="00814744" w:rsidP="00814744">
            <w:pPr>
              <w:pStyle w:val="Odstavecseseznamem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Sarísa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bylo obouručné kopí dlouhé 6- 7 m.</w:t>
            </w:r>
          </w:p>
        </w:tc>
        <w:tc>
          <w:tcPr>
            <w:tcW w:w="850" w:type="dxa"/>
          </w:tcPr>
          <w:p w:rsidR="00814744" w:rsidRDefault="00814744" w:rsidP="00814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14744" w:rsidTr="0081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:rsidR="00814744" w:rsidRPr="003E1C07" w:rsidRDefault="00814744" w:rsidP="00814744">
            <w:pPr>
              <w:pStyle w:val="Odstavecseseznamem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Peršané měli asi 250 000 mužů proti Alexandrovým 45 </w:t>
            </w:r>
            <w:proofErr w:type="gram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tisícům  mužů</w:t>
            </w:r>
            <w:proofErr w:type="gram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850" w:type="dxa"/>
          </w:tcPr>
          <w:p w:rsidR="00814744" w:rsidRDefault="00814744" w:rsidP="00814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14744" w:rsidTr="0081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:rsidR="00814744" w:rsidRPr="003E1C07" w:rsidRDefault="00814744" w:rsidP="00814744">
            <w:pPr>
              <w:pStyle w:val="Odstavecseseznamem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Gaugamely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rozhodly o budoucnosti dvou světadílů. </w:t>
            </w:r>
            <w:proofErr w:type="gram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 Asie</w:t>
            </w:r>
            <w:proofErr w:type="gram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Afriky.</w:t>
            </w:r>
          </w:p>
        </w:tc>
        <w:tc>
          <w:tcPr>
            <w:tcW w:w="850" w:type="dxa"/>
          </w:tcPr>
          <w:p w:rsidR="00814744" w:rsidRDefault="00814744" w:rsidP="00814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14744" w:rsidTr="0081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:rsidR="00814744" w:rsidRPr="003E1C07" w:rsidRDefault="00814744" w:rsidP="00814744">
            <w:pPr>
              <w:pStyle w:val="Odstavecseseznamem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Pr="003E1C0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álečné vozy s kosami měli ve své výzbroji Alexandrovi vojáci</w:t>
            </w:r>
          </w:p>
        </w:tc>
        <w:tc>
          <w:tcPr>
            <w:tcW w:w="850" w:type="dxa"/>
          </w:tcPr>
          <w:p w:rsidR="00814744" w:rsidRDefault="00814744" w:rsidP="00814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14744" w:rsidTr="0081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:rsidR="00814744" w:rsidRPr="003E1C07" w:rsidRDefault="00814744" w:rsidP="00814744">
            <w:pPr>
              <w:pStyle w:val="Odstavecseseznamem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„Kladivo a kovadlina“ byl výraz pro Alexandrovu taktiku boje.</w:t>
            </w:r>
          </w:p>
        </w:tc>
        <w:tc>
          <w:tcPr>
            <w:tcW w:w="850" w:type="dxa"/>
          </w:tcPr>
          <w:p w:rsidR="00814744" w:rsidRDefault="00814744" w:rsidP="00814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14744" w:rsidTr="0081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:rsidR="00814744" w:rsidRDefault="00814744" w:rsidP="00814744">
            <w:pPr>
              <w:pStyle w:val="Odstavecseseznamem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Peltastové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byli rozhodující silou v Alexandrově vojsku, rozhodli bitvu.</w:t>
            </w:r>
          </w:p>
        </w:tc>
        <w:tc>
          <w:tcPr>
            <w:tcW w:w="850" w:type="dxa"/>
          </w:tcPr>
          <w:p w:rsidR="00814744" w:rsidRDefault="00814744" w:rsidP="00814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14744" w:rsidTr="0081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:rsidR="00814744" w:rsidRDefault="00814744" w:rsidP="00814744">
            <w:pPr>
              <w:pStyle w:val="Odstavecseseznamem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Alexandr zabil v této bitvě perského krále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Dáreia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III.</w:t>
            </w:r>
          </w:p>
        </w:tc>
        <w:tc>
          <w:tcPr>
            <w:tcW w:w="850" w:type="dxa"/>
          </w:tcPr>
          <w:p w:rsidR="00814744" w:rsidRDefault="00814744" w:rsidP="00814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3360B5" w:rsidRPr="003360B5" w:rsidRDefault="003360B5" w:rsidP="00814744">
      <w:pPr>
        <w:rPr>
          <w:b/>
          <w:color w:val="F7CAAC" w:themeColor="accent2" w:themeTint="66"/>
          <w:sz w:val="40"/>
          <w:szCs w:val="40"/>
          <w:u w:val="dotDotDash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3360B5" w:rsidRPr="0033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E70D2"/>
    <w:multiLevelType w:val="hybridMultilevel"/>
    <w:tmpl w:val="12A83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E7E52"/>
    <w:multiLevelType w:val="hybridMultilevel"/>
    <w:tmpl w:val="12A83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3A"/>
    <w:rsid w:val="001D3F1D"/>
    <w:rsid w:val="002E633A"/>
    <w:rsid w:val="003360B5"/>
    <w:rsid w:val="003B6388"/>
    <w:rsid w:val="003E1C07"/>
    <w:rsid w:val="0047217F"/>
    <w:rsid w:val="005201A3"/>
    <w:rsid w:val="00814744"/>
    <w:rsid w:val="008464DA"/>
    <w:rsid w:val="00A50014"/>
    <w:rsid w:val="00CE1666"/>
    <w:rsid w:val="00DA52CA"/>
    <w:rsid w:val="00E3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81348-0CC8-4EE6-9B75-B7185535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3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tabulkasmkou1zvraznn2">
    <w:name w:val="Grid Table 1 Light Accent 2"/>
    <w:basedOn w:val="Normlntabulka"/>
    <w:uiPriority w:val="46"/>
    <w:rsid w:val="003360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3360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3360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3360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1">
    <w:name w:val="Plain Table 1"/>
    <w:basedOn w:val="Normlntabulka"/>
    <w:uiPriority w:val="41"/>
    <w:rsid w:val="003360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semiHidden/>
    <w:unhideWhenUsed/>
    <w:rsid w:val="003360B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0B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4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ZZp7nMdfU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10</cp:revision>
  <dcterms:created xsi:type="dcterms:W3CDTF">2020-06-09T15:48:00Z</dcterms:created>
  <dcterms:modified xsi:type="dcterms:W3CDTF">2020-06-10T19:27:00Z</dcterms:modified>
</cp:coreProperties>
</file>