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C0" w:rsidRDefault="00627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361C" wp14:editId="1D0EAA77">
                <wp:simplePos x="0" y="0"/>
                <wp:positionH relativeFrom="margin">
                  <wp:align>center</wp:align>
                </wp:positionH>
                <wp:positionV relativeFrom="paragraph">
                  <wp:posOffset>-771525</wp:posOffset>
                </wp:positionV>
                <wp:extent cx="1828800" cy="1828800"/>
                <wp:effectExtent l="0" t="0" r="0" b="698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8C0" w:rsidRPr="006278C0" w:rsidRDefault="006278C0" w:rsidP="006278C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8C0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D6. – PELOPONÉSKÁ VÁLKA</w:t>
                            </w:r>
                          </w:p>
                          <w:p w:rsidR="006278C0" w:rsidRPr="006278C0" w:rsidRDefault="006278C0" w:rsidP="006278C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8C0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Dom. </w:t>
                            </w:r>
                            <w:proofErr w:type="gramStart"/>
                            <w:r w:rsidRPr="006278C0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úkol</w:t>
                            </w:r>
                            <w:proofErr w:type="gramEnd"/>
                            <w:r w:rsidRPr="006278C0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č.11 - zadání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E361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60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6278C0" w:rsidRPr="006278C0" w:rsidRDefault="006278C0" w:rsidP="006278C0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8C0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D6. – PELOPONÉSKÁ VÁLKA</w:t>
                      </w:r>
                    </w:p>
                    <w:p w:rsidR="006278C0" w:rsidRPr="006278C0" w:rsidRDefault="006278C0" w:rsidP="006278C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8C0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Dom. </w:t>
                      </w:r>
                      <w:proofErr w:type="gramStart"/>
                      <w:r w:rsidRPr="006278C0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úkol</w:t>
                      </w:r>
                      <w:proofErr w:type="gramEnd"/>
                      <w:r w:rsidRPr="006278C0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č.11 - zadání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8C0" w:rsidRPr="006278C0" w:rsidRDefault="006278C0" w:rsidP="006278C0"/>
    <w:p w:rsidR="006278C0" w:rsidRPr="006278C0" w:rsidRDefault="006278C0" w:rsidP="006278C0"/>
    <w:p w:rsidR="006278C0" w:rsidRPr="006278C0" w:rsidRDefault="006278C0" w:rsidP="006278C0"/>
    <w:p w:rsidR="00211E4A" w:rsidRPr="006278C0" w:rsidRDefault="006278C0" w:rsidP="006278C0">
      <w:pPr>
        <w:rPr>
          <w:sz w:val="36"/>
          <w:szCs w:val="36"/>
        </w:rPr>
      </w:pPr>
      <w:r w:rsidRPr="006278C0">
        <w:rPr>
          <w:sz w:val="36"/>
          <w:szCs w:val="36"/>
        </w:rPr>
        <w:t xml:space="preserve">Další válka na obzoru. Tak máme za sebou </w:t>
      </w:r>
      <w:r>
        <w:rPr>
          <w:sz w:val="36"/>
          <w:szCs w:val="36"/>
        </w:rPr>
        <w:br/>
      </w:r>
      <w:r w:rsidRPr="006278C0">
        <w:rPr>
          <w:sz w:val="36"/>
          <w:szCs w:val="36"/>
        </w:rPr>
        <w:t xml:space="preserve">spor ATHÉN, SPARTY s PERSKOU ŘÍŠÍ a teď </w:t>
      </w:r>
    </w:p>
    <w:p w:rsidR="006278C0" w:rsidRPr="006278C0" w:rsidRDefault="006278C0" w:rsidP="006278C0">
      <w:pPr>
        <w:rPr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78C0">
        <w:rPr>
          <w:sz w:val="36"/>
          <w:szCs w:val="36"/>
        </w:rPr>
        <w:t xml:space="preserve">se nám pobijí kdysi dobří přátelé – </w:t>
      </w:r>
      <w:r w:rsidRPr="006278C0">
        <w:rPr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ATHÉNY x SPARTA.</w:t>
      </w:r>
    </w:p>
    <w:p w:rsidR="006278C0" w:rsidRPr="006278C0" w:rsidRDefault="006278C0" w:rsidP="006278C0">
      <w:pPr>
        <w:rPr>
          <w:sz w:val="36"/>
          <w:szCs w:val="36"/>
        </w:rPr>
      </w:pPr>
      <w:r w:rsidRPr="006278C0">
        <w:rPr>
          <w:sz w:val="36"/>
          <w:szCs w:val="36"/>
        </w:rPr>
        <w:t xml:space="preserve">Viz video na školním webu: </w:t>
      </w:r>
      <w:hyperlink r:id="rId4" w:history="1">
        <w:r>
          <w:rPr>
            <w:rStyle w:val="Hypertextovodkaz"/>
          </w:rPr>
          <w:t>https://www.zsgm.cz/ukoly/6-rocnik</w:t>
        </w:r>
      </w:hyperlink>
    </w:p>
    <w:p w:rsidR="006278C0" w:rsidRPr="006278C0" w:rsidRDefault="006278C0" w:rsidP="006278C0">
      <w:pPr>
        <w:rPr>
          <w:i/>
          <w:color w:val="2F5496" w:themeColor="accent5" w:themeShade="BF"/>
          <w:sz w:val="36"/>
          <w:szCs w:val="36"/>
        </w:rPr>
      </w:pPr>
      <w:r w:rsidRPr="006278C0">
        <w:rPr>
          <w:i/>
          <w:color w:val="2F5496" w:themeColor="accent5" w:themeShade="BF"/>
          <w:sz w:val="36"/>
          <w:szCs w:val="36"/>
        </w:rPr>
        <w:t>Tvůj úkol: a) zhlédni video – zastavuj si ho podle potřeby</w:t>
      </w:r>
      <w:bookmarkStart w:id="0" w:name="_GoBack"/>
      <w:bookmarkEnd w:id="0"/>
    </w:p>
    <w:p w:rsidR="006278C0" w:rsidRPr="006278C0" w:rsidRDefault="006278C0" w:rsidP="006278C0">
      <w:pPr>
        <w:ind w:firstLine="708"/>
        <w:rPr>
          <w:i/>
          <w:color w:val="2F5496" w:themeColor="accent5" w:themeShade="BF"/>
          <w:sz w:val="36"/>
          <w:szCs w:val="36"/>
        </w:rPr>
      </w:pPr>
      <w:r w:rsidRPr="006278C0">
        <w:rPr>
          <w:i/>
          <w:color w:val="2F5496" w:themeColor="accent5" w:themeShade="BF"/>
          <w:sz w:val="36"/>
          <w:szCs w:val="36"/>
        </w:rPr>
        <w:t xml:space="preserve">          b) zapiš si novou látku, nauč se ji</w:t>
      </w:r>
    </w:p>
    <w:p w:rsidR="006278C0" w:rsidRPr="006278C0" w:rsidRDefault="006278C0" w:rsidP="006278C0">
      <w:pPr>
        <w:ind w:firstLine="708"/>
        <w:rPr>
          <w:i/>
          <w:color w:val="2F5496" w:themeColor="accent5" w:themeShade="BF"/>
          <w:sz w:val="36"/>
          <w:szCs w:val="36"/>
        </w:rPr>
      </w:pPr>
      <w:r w:rsidRPr="006278C0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8DC26DC" wp14:editId="10CB98DF">
            <wp:simplePos x="0" y="0"/>
            <wp:positionH relativeFrom="margin">
              <wp:posOffset>728980</wp:posOffset>
            </wp:positionH>
            <wp:positionV relativeFrom="paragraph">
              <wp:posOffset>1164590</wp:posOffset>
            </wp:positionV>
            <wp:extent cx="3838575" cy="3945255"/>
            <wp:effectExtent l="323850" t="323850" r="333375" b="321945"/>
            <wp:wrapThrough wrapText="bothSides">
              <wp:wrapPolygon edited="0">
                <wp:start x="3430" y="-1773"/>
                <wp:lineTo x="-429" y="-1564"/>
                <wp:lineTo x="-429" y="104"/>
                <wp:lineTo x="-1394" y="104"/>
                <wp:lineTo x="-1394" y="1773"/>
                <wp:lineTo x="-1822" y="1773"/>
                <wp:lineTo x="-1715" y="21902"/>
                <wp:lineTo x="-214" y="23050"/>
                <wp:lineTo x="-107" y="23258"/>
                <wp:lineTo x="18438" y="23258"/>
                <wp:lineTo x="18545" y="23050"/>
                <wp:lineTo x="21546" y="21798"/>
                <wp:lineTo x="21654" y="21798"/>
                <wp:lineTo x="22833" y="20129"/>
                <wp:lineTo x="23262" y="18461"/>
                <wp:lineTo x="23369" y="104"/>
                <wp:lineTo x="21761" y="-1460"/>
                <wp:lineTo x="21654" y="-1773"/>
                <wp:lineTo x="3430" y="-1773"/>
              </wp:wrapPolygon>
            </wp:wrapThrough>
            <wp:docPr id="2" name="Obrázek 2" descr="C:\Users\rchro\Desktop\domácí výuka\učitelé - vtipy\SP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SP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945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8C0">
        <w:rPr>
          <w:i/>
          <w:color w:val="2F5496" w:themeColor="accent5" w:themeShade="BF"/>
          <w:sz w:val="36"/>
          <w:szCs w:val="36"/>
        </w:rPr>
        <w:t xml:space="preserve">          c) zhlédni doporučená videa.</w:t>
      </w:r>
    </w:p>
    <w:sectPr w:rsidR="006278C0" w:rsidRPr="0062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C"/>
    <w:rsid w:val="00211E4A"/>
    <w:rsid w:val="003506DC"/>
    <w:rsid w:val="006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4CA5-93C5-4E07-9C9F-75713F07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zsgm.cz/ukoly/6-roc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2020-05-18T17:46:00Z</dcterms:created>
  <dcterms:modified xsi:type="dcterms:W3CDTF">2020-05-18T17:52:00Z</dcterms:modified>
</cp:coreProperties>
</file>