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3" w:rsidRPr="00247F93" w:rsidRDefault="00247F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F93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:rsidR="00247F93" w:rsidRPr="00247F93" w:rsidRDefault="0024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47F93">
        <w:rPr>
          <w:rFonts w:ascii="Times New Roman" w:hAnsi="Times New Roman" w:cs="Times New Roman"/>
          <w:sz w:val="24"/>
          <w:szCs w:val="24"/>
        </w:rPr>
        <w:t> rámci opakování bych chtěla začít s prací v interaktivních učebnicích Taktik.</w:t>
      </w:r>
    </w:p>
    <w:p w:rsidR="00247F93" w:rsidRPr="00247F93" w:rsidRDefault="00247F93" w:rsidP="00247F93">
      <w:pPr>
        <w:pStyle w:val="Normlnweb"/>
        <w:spacing w:before="0" w:beforeAutospacing="0" w:after="0" w:afterAutospacing="0"/>
      </w:pPr>
      <w:r w:rsidRPr="00247F93">
        <w:t>Snadno se můžete zaregistrovat přes následující odkaz</w:t>
      </w:r>
      <w:r w:rsidR="008C3A59">
        <w:t>:</w:t>
      </w:r>
    </w:p>
    <w:p w:rsidR="00247F93" w:rsidRDefault="00247F93" w:rsidP="00247F93">
      <w:pPr>
        <w:pStyle w:val="Normlnweb"/>
        <w:spacing w:before="0" w:beforeAutospacing="0" w:after="0" w:afterAutospacing="0"/>
      </w:pPr>
    </w:p>
    <w:p w:rsidR="00247F93" w:rsidRDefault="009C7208" w:rsidP="00247F93">
      <w:pPr>
        <w:pStyle w:val="Normlnweb"/>
        <w:spacing w:before="0" w:beforeAutospacing="0" w:after="0" w:afterAutospacing="0"/>
      </w:pPr>
      <w:hyperlink r:id="rId6" w:tgtFrame="_blank" w:history="1">
        <w:r w:rsidR="00247F93">
          <w:rPr>
            <w:rStyle w:val="Hypertextovodkaz"/>
            <w:color w:val="FC6722"/>
          </w:rPr>
          <w:t>https://interaktivita.etaktik.cz/novy-student/75333/38919a9ac337a6d308c4ff000b068893</w:t>
        </w:r>
      </w:hyperlink>
    </w:p>
    <w:p w:rsidR="00247F93" w:rsidRDefault="00247F93" w:rsidP="00247F93">
      <w:pPr>
        <w:pStyle w:val="Normlnweb"/>
        <w:spacing w:before="0" w:beforeAutospacing="0" w:after="0" w:afterAutospacing="0"/>
      </w:pPr>
    </w:p>
    <w:p w:rsidR="00247F93" w:rsidRDefault="00247F93" w:rsidP="00247F93">
      <w:pPr>
        <w:pStyle w:val="Normlnweb"/>
        <w:spacing w:before="0" w:beforeAutospacing="0" w:after="0" w:afterAutospacing="0"/>
      </w:pPr>
      <w:r>
        <w:t xml:space="preserve">Výhodou tohoto procvičování je, že po klapnutí na cvičení se zobrazí řešení, takže si můžete </w:t>
      </w:r>
    </w:p>
    <w:p w:rsidR="00247F93" w:rsidRDefault="00247F93" w:rsidP="00247F93">
      <w:pPr>
        <w:pStyle w:val="Normlnweb"/>
        <w:spacing w:before="0" w:beforeAutospacing="0" w:after="0" w:afterAutospacing="0"/>
      </w:pPr>
    </w:p>
    <w:p w:rsidR="008C3A59" w:rsidRDefault="00247F93" w:rsidP="00247F93">
      <w:pPr>
        <w:pStyle w:val="Normlnweb"/>
        <w:spacing w:before="0" w:beforeAutospacing="0" w:after="0" w:afterAutospacing="0"/>
      </w:pPr>
      <w:r>
        <w:t xml:space="preserve">svou práci, kterou budete dělat </w:t>
      </w:r>
      <w:r w:rsidR="008C3A59">
        <w:t xml:space="preserve">do školního </w:t>
      </w:r>
      <w:r>
        <w:t>sešit</w:t>
      </w:r>
      <w:r w:rsidR="008C3A59">
        <w:t>u</w:t>
      </w:r>
      <w:r>
        <w:t xml:space="preserve"> písemně, zkontrolovat. </w:t>
      </w:r>
    </w:p>
    <w:p w:rsidR="008C3A59" w:rsidRDefault="008C3A59" w:rsidP="00247F93">
      <w:pPr>
        <w:pStyle w:val="Normlnweb"/>
        <w:spacing w:before="0" w:beforeAutospacing="0" w:after="0" w:afterAutospacing="0"/>
      </w:pPr>
    </w:p>
    <w:p w:rsidR="00247F93" w:rsidRDefault="00247F93" w:rsidP="00247F93">
      <w:pPr>
        <w:pStyle w:val="Normlnweb"/>
        <w:spacing w:before="0" w:beforeAutospacing="0" w:after="0" w:afterAutospacing="0"/>
      </w:pPr>
      <w:r>
        <w:t>Kdo bude opisovat, bude šidit sám sebe.</w:t>
      </w:r>
    </w:p>
    <w:p w:rsidR="008C3A59" w:rsidRDefault="008C3A59" w:rsidP="00247F93">
      <w:pPr>
        <w:pStyle w:val="Normlnweb"/>
        <w:spacing w:before="0" w:beforeAutospacing="0" w:after="0" w:afterAutospacing="0"/>
      </w:pPr>
    </w:p>
    <w:p w:rsidR="008C3A59" w:rsidRDefault="008C3A59" w:rsidP="00247F93">
      <w:pPr>
        <w:pStyle w:val="Normlnweb"/>
        <w:spacing w:before="0" w:beforeAutospacing="0" w:after="0" w:afterAutospacing="0"/>
      </w:pPr>
    </w:p>
    <w:p w:rsidR="008C3A59" w:rsidRDefault="008C3A59" w:rsidP="008C3A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DOMÁCÍ PŘÍPRAVA – M5 – 3. týden ( bez </w:t>
      </w:r>
      <w:proofErr w:type="gramStart"/>
      <w:r>
        <w:rPr>
          <w:b/>
          <w:sz w:val="24"/>
          <w:szCs w:val="24"/>
          <w:u w:val="single"/>
        </w:rPr>
        <w:t>řešení )</w:t>
      </w:r>
      <w:proofErr w:type="gramEnd"/>
    </w:p>
    <w:p w:rsidR="00247F93" w:rsidRPr="008C3A59" w:rsidRDefault="008C3A59" w:rsidP="008C3A59">
      <w:pPr>
        <w:pStyle w:val="Normlnweb"/>
        <w:spacing w:before="0" w:beforeAutospacing="0" w:after="0" w:afterAutospacing="0"/>
        <w:rPr>
          <w:b/>
        </w:rPr>
      </w:pPr>
      <w:r w:rsidRPr="008C3A59">
        <w:rPr>
          <w:b/>
        </w:rPr>
        <w:t>1. Opakování dělení</w:t>
      </w:r>
      <w:r w:rsidR="00E02D48">
        <w:rPr>
          <w:b/>
        </w:rPr>
        <w:t xml:space="preserve"> - PC</w:t>
      </w:r>
    </w:p>
    <w:p w:rsidR="008C3A59" w:rsidRDefault="008C3A59" w:rsidP="00247F93">
      <w:pPr>
        <w:pStyle w:val="Normlnweb"/>
        <w:spacing w:before="0" w:beforeAutospacing="0" w:after="0" w:afterAutospacing="0"/>
      </w:pPr>
    </w:p>
    <w:p w:rsidR="008C3A59" w:rsidRDefault="009C7208">
      <w:hyperlink r:id="rId7" w:history="1">
        <w:r w:rsidR="008C3A59">
          <w:rPr>
            <w:rStyle w:val="Hypertextovodkaz"/>
          </w:rPr>
          <w:t>http://rysava.websnadno.cz/matematika_5.roc/miliarda_pisemne_deleni1.htm</w:t>
        </w:r>
      </w:hyperlink>
    </w:p>
    <w:p w:rsidR="00247F93" w:rsidRDefault="009C7208">
      <w:hyperlink r:id="rId8" w:history="1">
        <w:r w:rsidR="008C3A59">
          <w:rPr>
            <w:rStyle w:val="Hypertextovodkaz"/>
          </w:rPr>
          <w:t>http://rysava.websnadno.cz/matematika_5.roc/miliarda_pisemne_deleni2.htm</w:t>
        </w:r>
      </w:hyperlink>
    </w:p>
    <w:p w:rsidR="008C3A59" w:rsidRPr="008C3A59" w:rsidRDefault="008C3A59">
      <w:pPr>
        <w:rPr>
          <w:rFonts w:ascii="Times New Roman" w:hAnsi="Times New Roman" w:cs="Times New Roman"/>
          <w:b/>
          <w:sz w:val="24"/>
          <w:szCs w:val="24"/>
        </w:rPr>
      </w:pPr>
      <w:r w:rsidRPr="008C3A59">
        <w:rPr>
          <w:rFonts w:ascii="Times New Roman" w:hAnsi="Times New Roman" w:cs="Times New Roman"/>
          <w:b/>
          <w:sz w:val="24"/>
          <w:szCs w:val="24"/>
        </w:rPr>
        <w:t>2. Počítáme se závorkami</w:t>
      </w:r>
    </w:p>
    <w:p w:rsidR="008C3A59" w:rsidRDefault="008C3A59" w:rsidP="008C3A59">
      <w:pPr>
        <w:pStyle w:val="Normlnweb"/>
        <w:spacing w:before="0" w:beforeAutospacing="0" w:after="0" w:afterAutospacing="0"/>
        <w:rPr>
          <w:b/>
          <w:color w:val="FF0000"/>
          <w:sz w:val="36"/>
          <w:szCs w:val="36"/>
        </w:rPr>
      </w:pPr>
      <w:r>
        <w:t xml:space="preserve">Po registraci si najděte </w:t>
      </w:r>
      <w:r w:rsidR="0020292F">
        <w:t>–</w:t>
      </w:r>
      <w:r>
        <w:t xml:space="preserve"> </w:t>
      </w:r>
      <w:r w:rsidR="0020292F">
        <w:t xml:space="preserve">Hravá matematika, Pracovní sešit pro 5. ročník ZŠ, </w:t>
      </w:r>
      <w:r w:rsidR="0020292F" w:rsidRPr="0020292F">
        <w:rPr>
          <w:b/>
          <w:color w:val="FF0000"/>
          <w:sz w:val="36"/>
          <w:szCs w:val="36"/>
        </w:rPr>
        <w:t>2</w:t>
      </w:r>
      <w:r w:rsidR="0020292F">
        <w:rPr>
          <w:b/>
          <w:color w:val="FF0000"/>
          <w:sz w:val="36"/>
          <w:szCs w:val="36"/>
        </w:rPr>
        <w:t>.</w:t>
      </w:r>
      <w:r w:rsidR="0020292F" w:rsidRPr="0020292F">
        <w:rPr>
          <w:b/>
          <w:color w:val="FF0000"/>
          <w:sz w:val="36"/>
          <w:szCs w:val="36"/>
        </w:rPr>
        <w:t xml:space="preserve"> </w:t>
      </w:r>
      <w:r w:rsidR="0020292F">
        <w:rPr>
          <w:b/>
          <w:color w:val="FF0000"/>
          <w:sz w:val="36"/>
          <w:szCs w:val="36"/>
        </w:rPr>
        <w:t>d</w:t>
      </w:r>
      <w:r w:rsidR="0020292F" w:rsidRPr="0020292F">
        <w:rPr>
          <w:b/>
          <w:color w:val="FF0000"/>
          <w:sz w:val="36"/>
          <w:szCs w:val="36"/>
        </w:rPr>
        <w:t>íl</w:t>
      </w:r>
    </w:p>
    <w:p w:rsidR="0020292F" w:rsidRDefault="0020292F" w:rsidP="008C3A59">
      <w:pPr>
        <w:pStyle w:val="Normlnweb"/>
        <w:spacing w:before="0" w:beforeAutospacing="0" w:after="0" w:afterAutospacing="0"/>
      </w:pPr>
    </w:p>
    <w:p w:rsidR="0020292F" w:rsidRDefault="0020292F" w:rsidP="008C3A59">
      <w:pPr>
        <w:pStyle w:val="Normlnweb"/>
        <w:spacing w:before="0" w:beforeAutospacing="0" w:after="0" w:afterAutospacing="0"/>
      </w:pPr>
      <w:r w:rsidRPr="0020292F">
        <w:t>-</w:t>
      </w:r>
      <w:r>
        <w:rPr>
          <w:color w:val="FF0000"/>
        </w:rPr>
        <w:t xml:space="preserve"> </w:t>
      </w:r>
      <w:r>
        <w:t>strana 5 / 1, 3 – opisuj zadání</w:t>
      </w:r>
    </w:p>
    <w:p w:rsidR="0020292F" w:rsidRDefault="0020292F" w:rsidP="008C3A59">
      <w:pPr>
        <w:pStyle w:val="Normlnweb"/>
        <w:spacing w:before="0" w:beforeAutospacing="0" w:after="0" w:afterAutospacing="0"/>
      </w:pPr>
    </w:p>
    <w:p w:rsidR="0020292F" w:rsidRPr="0020292F" w:rsidRDefault="0020292F" w:rsidP="008C3A59">
      <w:pPr>
        <w:pStyle w:val="Normlnweb"/>
        <w:spacing w:before="0" w:beforeAutospacing="0" w:after="0" w:afterAutospacing="0"/>
        <w:rPr>
          <w:b/>
        </w:rPr>
      </w:pPr>
      <w:r w:rsidRPr="0020292F">
        <w:rPr>
          <w:b/>
        </w:rPr>
        <w:t>3. Desetinná čísla</w:t>
      </w:r>
    </w:p>
    <w:p w:rsidR="0020292F" w:rsidRDefault="0020292F" w:rsidP="008C3A59">
      <w:pPr>
        <w:pStyle w:val="Normlnweb"/>
        <w:spacing w:before="0" w:beforeAutospacing="0" w:after="0" w:afterAutospacing="0"/>
      </w:pPr>
    </w:p>
    <w:p w:rsidR="0020292F" w:rsidRDefault="0020292F" w:rsidP="0020292F">
      <w:pPr>
        <w:pStyle w:val="Normlnweb"/>
        <w:spacing w:before="0" w:beforeAutospacing="0" w:after="0" w:afterAutospacing="0"/>
        <w:rPr>
          <w:b/>
          <w:color w:val="FF0000"/>
          <w:sz w:val="36"/>
          <w:szCs w:val="36"/>
        </w:rPr>
      </w:pPr>
      <w:r>
        <w:t xml:space="preserve"> Po registraci si najděte – Hravá matematika, Pracovní sešit pro 5. ročník ZŠ, </w:t>
      </w:r>
      <w:r w:rsidRPr="0020292F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.</w:t>
      </w:r>
      <w:r w:rsidRPr="0020292F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d</w:t>
      </w:r>
      <w:r w:rsidRPr="0020292F">
        <w:rPr>
          <w:b/>
          <w:color w:val="FF0000"/>
          <w:sz w:val="36"/>
          <w:szCs w:val="36"/>
        </w:rPr>
        <w:t>íl</w:t>
      </w:r>
    </w:p>
    <w:p w:rsidR="0020292F" w:rsidRDefault="0020292F" w:rsidP="0020292F">
      <w:pPr>
        <w:pStyle w:val="Normlnweb"/>
        <w:spacing w:before="0" w:beforeAutospacing="0" w:after="0" w:afterAutospacing="0"/>
      </w:pPr>
    </w:p>
    <w:p w:rsidR="0020292F" w:rsidRDefault="0020292F" w:rsidP="008C3A59">
      <w:pPr>
        <w:pStyle w:val="Normlnweb"/>
        <w:spacing w:before="0" w:beforeAutospacing="0" w:after="0" w:afterAutospacing="0"/>
      </w:pPr>
      <w:r w:rsidRPr="0020292F">
        <w:t>-</w:t>
      </w:r>
      <w:r>
        <w:rPr>
          <w:color w:val="FF0000"/>
        </w:rPr>
        <w:t xml:space="preserve"> </w:t>
      </w:r>
      <w:r>
        <w:t>strana 10 / 2 – opisuj zadání, strana 11 / 9 – piš jen výsledek, strana 11 / 11 – opisuj zadání</w:t>
      </w:r>
    </w:p>
    <w:p w:rsidR="00E02D48" w:rsidRDefault="00E02D48" w:rsidP="008C3A59">
      <w:pPr>
        <w:pStyle w:val="Normlnweb"/>
        <w:spacing w:before="0" w:beforeAutospacing="0" w:after="0" w:afterAutospacing="0"/>
      </w:pPr>
    </w:p>
    <w:p w:rsidR="00E02D48" w:rsidRPr="00E02D48" w:rsidRDefault="00E02D48" w:rsidP="00E02D48">
      <w:pPr>
        <w:rPr>
          <w:rFonts w:ascii="Times New Roman" w:hAnsi="Times New Roman" w:cs="Times New Roman"/>
          <w:b/>
          <w:sz w:val="24"/>
          <w:szCs w:val="24"/>
        </w:rPr>
      </w:pPr>
      <w:r w:rsidRPr="00E02D48">
        <w:rPr>
          <w:rFonts w:ascii="Times New Roman" w:hAnsi="Times New Roman" w:cs="Times New Roman"/>
          <w:b/>
          <w:sz w:val="24"/>
          <w:szCs w:val="24"/>
        </w:rPr>
        <w:t xml:space="preserve">4. Desetinná čísla  - </w:t>
      </w:r>
      <w:r>
        <w:rPr>
          <w:rFonts w:ascii="Times New Roman" w:hAnsi="Times New Roman" w:cs="Times New Roman"/>
          <w:b/>
          <w:sz w:val="24"/>
          <w:szCs w:val="24"/>
        </w:rPr>
        <w:t>porovnávání</w:t>
      </w:r>
    </w:p>
    <w:p w:rsidR="00E02D48" w:rsidRPr="00E02D48" w:rsidRDefault="00E02D48" w:rsidP="00E02D48">
      <w:pPr>
        <w:rPr>
          <w:rFonts w:ascii="Times New Roman" w:hAnsi="Times New Roman" w:cs="Times New Roman"/>
          <w:sz w:val="24"/>
          <w:szCs w:val="24"/>
        </w:rPr>
      </w:pPr>
      <w:r w:rsidRPr="00E02D48">
        <w:rPr>
          <w:rFonts w:ascii="Times New Roman" w:hAnsi="Times New Roman" w:cs="Times New Roman"/>
          <w:sz w:val="24"/>
          <w:szCs w:val="24"/>
        </w:rPr>
        <w:t xml:space="preserve">    - přečíst žlutý rámeček na str. 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02D48" w:rsidRPr="00E02D48" w:rsidRDefault="00E02D48" w:rsidP="00E02D48">
      <w:pPr>
        <w:rPr>
          <w:rFonts w:ascii="Times New Roman" w:hAnsi="Times New Roman" w:cs="Times New Roman"/>
          <w:b/>
          <w:sz w:val="24"/>
          <w:szCs w:val="24"/>
        </w:rPr>
      </w:pPr>
      <w:r w:rsidRPr="00E02D48">
        <w:rPr>
          <w:rFonts w:ascii="Times New Roman" w:hAnsi="Times New Roman" w:cs="Times New Roman"/>
          <w:sz w:val="24"/>
          <w:szCs w:val="24"/>
        </w:rPr>
        <w:t xml:space="preserve">    - napsat do školního sešitu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větu</w:t>
      </w:r>
      <w:r w:rsidRPr="00E02D48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Připíšeme</w:t>
      </w:r>
      <w:proofErr w:type="gramEnd"/>
      <w:r>
        <w:rPr>
          <w:rFonts w:ascii="Times New Roman" w:hAnsi="Times New Roman" w:cs="Times New Roman"/>
          <w:sz w:val="24"/>
          <w:szCs w:val="24"/>
        </w:rPr>
        <w:t>-li</w:t>
      </w:r>
      <w:r w:rsidRPr="00E02D48">
        <w:rPr>
          <w:rFonts w:ascii="Times New Roman" w:hAnsi="Times New Roman" w:cs="Times New Roman"/>
          <w:sz w:val="24"/>
          <w:szCs w:val="24"/>
        </w:rPr>
        <w:t xml:space="preserve"> … )</w:t>
      </w:r>
      <w:r>
        <w:rPr>
          <w:rFonts w:ascii="Times New Roman" w:hAnsi="Times New Roman" w:cs="Times New Roman"/>
          <w:sz w:val="24"/>
          <w:szCs w:val="24"/>
        </w:rPr>
        <w:t xml:space="preserve"> a poslední větu ( Přirozené číslo … )</w:t>
      </w:r>
    </w:p>
    <w:p w:rsidR="00E02D48" w:rsidRDefault="00E02D48" w:rsidP="008C3A59">
      <w:pPr>
        <w:pStyle w:val="Normlnweb"/>
        <w:spacing w:before="0" w:beforeAutospacing="0" w:after="0" w:afterAutospacing="0"/>
      </w:pPr>
      <w:r>
        <w:t xml:space="preserve">    - do školního sešitu napsat cvičení strana 53 / 1, 2, 3, 4</w:t>
      </w:r>
    </w:p>
    <w:p w:rsidR="00E02D48" w:rsidRDefault="00E02D48" w:rsidP="008C3A59">
      <w:pPr>
        <w:pStyle w:val="Normlnweb"/>
        <w:spacing w:before="0" w:beforeAutospacing="0" w:after="0" w:afterAutospacing="0"/>
      </w:pPr>
    </w:p>
    <w:p w:rsidR="00E02D48" w:rsidRPr="00E02D48" w:rsidRDefault="009C7208" w:rsidP="00E02D48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E02D48" w:rsidRPr="00E02D48">
          <w:rPr>
            <w:rStyle w:val="Hypertextovodkaz"/>
            <w:rFonts w:ascii="Times New Roman" w:hAnsi="Times New Roman" w:cs="Times New Roman"/>
            <w:color w:val="FC6722"/>
            <w:sz w:val="24"/>
            <w:szCs w:val="24"/>
            <w:shd w:val="clear" w:color="auto" w:fill="FFFFFF"/>
          </w:rPr>
          <w:t>http://www.matyskova-matematika.cz/5-rocnik-1-dil/</w:t>
        </w:r>
      </w:hyperlink>
    </w:p>
    <w:p w:rsidR="00E02D48" w:rsidRDefault="00E02D48" w:rsidP="00C469C5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2D48">
        <w:rPr>
          <w:rFonts w:ascii="Times New Roman" w:hAnsi="Times New Roman" w:cs="Times New Roman"/>
          <w:sz w:val="24"/>
          <w:szCs w:val="24"/>
        </w:rPr>
        <w:t>- poslechnout videa na str.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2D48">
        <w:rPr>
          <w:rFonts w:ascii="Times New Roman" w:hAnsi="Times New Roman" w:cs="Times New Roman"/>
          <w:sz w:val="24"/>
          <w:szCs w:val="24"/>
        </w:rPr>
        <w:t xml:space="preserve">, zkontrolovat cvičení </w:t>
      </w:r>
      <w:r>
        <w:rPr>
          <w:rFonts w:ascii="Times New Roman" w:hAnsi="Times New Roman" w:cs="Times New Roman"/>
          <w:sz w:val="24"/>
          <w:szCs w:val="24"/>
        </w:rPr>
        <w:t>1, 2, 3, 4</w:t>
      </w:r>
    </w:p>
    <w:p w:rsidR="0020292F" w:rsidRPr="0020292F" w:rsidRDefault="0020292F" w:rsidP="008C3A59">
      <w:pPr>
        <w:pStyle w:val="Normlnweb"/>
        <w:spacing w:before="0" w:beforeAutospacing="0" w:after="0" w:afterAutospacing="0"/>
      </w:pPr>
    </w:p>
    <w:p w:rsidR="0020292F" w:rsidRPr="0020292F" w:rsidRDefault="0020292F" w:rsidP="008C3A59">
      <w:pPr>
        <w:pStyle w:val="Normlnweb"/>
        <w:spacing w:before="0" w:beforeAutospacing="0" w:after="0" w:afterAutospacing="0"/>
        <w:rPr>
          <w:color w:val="FF0000"/>
        </w:rPr>
      </w:pPr>
    </w:p>
    <w:p w:rsidR="008C3A59" w:rsidRDefault="008C3A59" w:rsidP="008C3A59">
      <w:pPr>
        <w:pStyle w:val="Normlnweb"/>
        <w:spacing w:before="0" w:beforeAutospacing="0" w:after="0" w:afterAutospacing="0"/>
      </w:pPr>
    </w:p>
    <w:p w:rsidR="008C3A59" w:rsidRDefault="008C3A59"/>
    <w:sectPr w:rsidR="008C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885"/>
    <w:multiLevelType w:val="hybridMultilevel"/>
    <w:tmpl w:val="14D80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A7"/>
    <w:rsid w:val="0020292F"/>
    <w:rsid w:val="00247F93"/>
    <w:rsid w:val="00767AA7"/>
    <w:rsid w:val="008C3A59"/>
    <w:rsid w:val="009C7208"/>
    <w:rsid w:val="00C469C5"/>
    <w:rsid w:val="00E02D48"/>
    <w:rsid w:val="00E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7A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7A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matematika_5.roc/miliarda_pisemne_deleni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ysava.websnadno.cz/matematika_5.roc/miliarda_pisemne_delen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yskova-matematika.cz/5-rocnik-1-dil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Josef Hnaníček</cp:lastModifiedBy>
  <cp:revision>2</cp:revision>
  <dcterms:created xsi:type="dcterms:W3CDTF">2020-03-25T09:38:00Z</dcterms:created>
  <dcterms:modified xsi:type="dcterms:W3CDTF">2020-03-25T09:38:00Z</dcterms:modified>
</cp:coreProperties>
</file>