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4F07" w14:textId="173F3C79" w:rsidR="00466050" w:rsidRDefault="0038334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4. ročník</w:t>
      </w:r>
    </w:p>
    <w:p w14:paraId="6FFFA2A1" w14:textId="2E9F24C8" w:rsidR="00383340" w:rsidRPr="00383340" w:rsidRDefault="00383340">
      <w:pPr>
        <w:rPr>
          <w:b/>
          <w:bCs/>
          <w:sz w:val="32"/>
          <w:szCs w:val="32"/>
        </w:rPr>
      </w:pPr>
      <w:r w:rsidRPr="00383340">
        <w:rPr>
          <w:b/>
          <w:bCs/>
          <w:sz w:val="32"/>
          <w:szCs w:val="32"/>
        </w:rPr>
        <w:t>Přírodověda</w:t>
      </w:r>
    </w:p>
    <w:p w14:paraId="2A52C7C7" w14:textId="4372DAF8" w:rsidR="00383340" w:rsidRDefault="00383340">
      <w:pPr>
        <w:rPr>
          <w:sz w:val="32"/>
          <w:szCs w:val="32"/>
        </w:rPr>
      </w:pPr>
      <w:r>
        <w:rPr>
          <w:sz w:val="32"/>
          <w:szCs w:val="32"/>
        </w:rPr>
        <w:t>U – s. 44. 45, 46, 47</w:t>
      </w:r>
    </w:p>
    <w:p w14:paraId="28474226" w14:textId="65FA08EE" w:rsidR="00383340" w:rsidRPr="00383340" w:rsidRDefault="00383340">
      <w:pPr>
        <w:rPr>
          <w:sz w:val="32"/>
          <w:szCs w:val="32"/>
        </w:rPr>
      </w:pPr>
      <w:r>
        <w:rPr>
          <w:sz w:val="32"/>
          <w:szCs w:val="32"/>
        </w:rPr>
        <w:t>PS – s. 24, 25</w:t>
      </w:r>
    </w:p>
    <w:sectPr w:rsidR="00383340" w:rsidRPr="0038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40"/>
    <w:rsid w:val="001141CA"/>
    <w:rsid w:val="00383340"/>
    <w:rsid w:val="004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F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Hnan</dc:creator>
  <cp:lastModifiedBy>Josef Hnaníček</cp:lastModifiedBy>
  <cp:revision>2</cp:revision>
  <dcterms:created xsi:type="dcterms:W3CDTF">2020-03-12T12:19:00Z</dcterms:created>
  <dcterms:modified xsi:type="dcterms:W3CDTF">2020-03-12T12:19:00Z</dcterms:modified>
</cp:coreProperties>
</file>